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AA" w:rsidRDefault="00E852DF" w:rsidP="00D86BA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-106680</wp:posOffset>
            </wp:positionV>
            <wp:extent cx="971550" cy="904875"/>
            <wp:effectExtent l="19050" t="0" r="0" b="0"/>
            <wp:wrapNone/>
            <wp:docPr id="1" name="Picture 1" descr="D:\ikabog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kaboga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BAA" w:rsidRDefault="00D86BAA" w:rsidP="00D86BAA">
      <w:pPr>
        <w:spacing w:before="120"/>
        <w:rPr>
          <w:rFonts w:ascii="Verdana" w:hAnsi="Verdana" w:cs="Verdana"/>
          <w:snapToGrid w:val="0"/>
          <w:sz w:val="20"/>
          <w:szCs w:val="20"/>
          <w:lang w:val="id-ID"/>
        </w:rPr>
      </w:pPr>
    </w:p>
    <w:p w:rsidR="00D95761" w:rsidRPr="00E630B2" w:rsidRDefault="00D95761" w:rsidP="00D95761">
      <w:pPr>
        <w:spacing w:before="120"/>
        <w:rPr>
          <w:rFonts w:ascii="Verdana" w:hAnsi="Verdana" w:cs="Verdana"/>
          <w:snapToGrid w:val="0"/>
          <w:sz w:val="20"/>
          <w:szCs w:val="20"/>
          <w:lang w:val="id-ID"/>
        </w:rPr>
      </w:pPr>
    </w:p>
    <w:p w:rsidR="00126CE4" w:rsidRDefault="00126CE4" w:rsidP="00126CE4">
      <w:pPr>
        <w:jc w:val="center"/>
        <w:rPr>
          <w:rFonts w:ascii="Verdana" w:hAnsi="Verdana" w:cs="Verdana"/>
          <w:b/>
          <w:snapToGrid w:val="0"/>
        </w:rPr>
      </w:pPr>
    </w:p>
    <w:p w:rsidR="00E852DF" w:rsidRDefault="00E852DF" w:rsidP="00E852DF">
      <w:pPr>
        <w:jc w:val="center"/>
        <w:rPr>
          <w:rFonts w:ascii="Verdana" w:hAnsi="Verdana" w:cs="Verdana"/>
          <w:b/>
          <w:snapToGrid w:val="0"/>
        </w:rPr>
      </w:pPr>
      <w:r>
        <w:rPr>
          <w:rFonts w:ascii="Verdana" w:hAnsi="Verdana" w:cs="Verdana"/>
          <w:b/>
          <w:snapToGrid w:val="0"/>
        </w:rPr>
        <w:t>IKATAN AHLI BOGA INDONESIA</w:t>
      </w:r>
    </w:p>
    <w:p w:rsidR="00D86BAA" w:rsidRPr="003654ED" w:rsidRDefault="00E852DF" w:rsidP="00126CE4">
      <w:pPr>
        <w:pStyle w:val="Caption"/>
        <w:spacing w:before="0"/>
        <w:rPr>
          <w:b w:val="0"/>
          <w:bCs w:val="0"/>
        </w:rPr>
      </w:pPr>
      <w:r>
        <w:rPr>
          <w:b w:val="0"/>
          <w:bCs w:val="0"/>
        </w:rPr>
        <w:t xml:space="preserve">SAMBUTAN PENASEHAT DPC IKABOGA KAB. </w:t>
      </w:r>
      <w:r w:rsidR="00D86BAA" w:rsidRPr="003654ED">
        <w:rPr>
          <w:b w:val="0"/>
        </w:rPr>
        <w:t>SUMBAWA</w:t>
      </w:r>
    </w:p>
    <w:p w:rsidR="00D86BAA" w:rsidRPr="003654ED" w:rsidRDefault="00D86BAA" w:rsidP="00126CE4">
      <w:pPr>
        <w:jc w:val="center"/>
        <w:rPr>
          <w:rFonts w:ascii="Verdana" w:hAnsi="Verdana" w:cs="Verdana"/>
          <w:b/>
          <w:lang w:val="id-ID"/>
        </w:rPr>
      </w:pPr>
      <w:proofErr w:type="spellStart"/>
      <w:r w:rsidRPr="003654ED">
        <w:rPr>
          <w:rFonts w:ascii="Verdana" w:hAnsi="Verdana" w:cs="Verdana"/>
          <w:b/>
        </w:rPr>
        <w:t>Pada</w:t>
      </w:r>
      <w:proofErr w:type="spellEnd"/>
      <w:r w:rsidRPr="003654ED">
        <w:rPr>
          <w:rFonts w:ascii="Verdana" w:hAnsi="Verdana" w:cs="Verdana"/>
          <w:b/>
        </w:rPr>
        <w:t xml:space="preserve"> </w:t>
      </w:r>
      <w:r w:rsidRPr="003654ED">
        <w:rPr>
          <w:rFonts w:ascii="Verdana" w:hAnsi="Verdana" w:cs="Verdana"/>
          <w:b/>
          <w:lang w:val="id-ID"/>
        </w:rPr>
        <w:t>Acara</w:t>
      </w:r>
    </w:p>
    <w:p w:rsidR="00D86BAA" w:rsidRPr="00126CE4" w:rsidRDefault="00126CE4" w:rsidP="00126CE4">
      <w:pPr>
        <w:jc w:val="center"/>
        <w:rPr>
          <w:rFonts w:ascii="Verdana" w:hAnsi="Verdana" w:cs="Verdana"/>
          <w:bCs/>
        </w:rPr>
      </w:pPr>
      <w:bookmarkStart w:id="0" w:name="OLE_LINK1"/>
      <w:bookmarkStart w:id="1" w:name="OLE_LINK2"/>
      <w:r>
        <w:rPr>
          <w:rFonts w:ascii="Verdana" w:hAnsi="Verdana" w:cs="Verdana"/>
          <w:bCs/>
        </w:rPr>
        <w:t>PENGUKUHAN DPC IKABOGA KABUPATEN SUMBAWA</w:t>
      </w:r>
    </w:p>
    <w:p w:rsidR="003654ED" w:rsidRPr="003654ED" w:rsidRDefault="00126CE4" w:rsidP="00126CE4">
      <w:pPr>
        <w:jc w:val="center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Kamis</w:t>
      </w:r>
      <w:proofErr w:type="spellEnd"/>
      <w:r>
        <w:rPr>
          <w:rFonts w:ascii="Verdana" w:hAnsi="Verdana" w:cs="Verdana"/>
          <w:b/>
        </w:rPr>
        <w:t xml:space="preserve">, 24 </w:t>
      </w:r>
      <w:proofErr w:type="spellStart"/>
      <w:r>
        <w:rPr>
          <w:rFonts w:ascii="Verdana" w:hAnsi="Verdana" w:cs="Verdana"/>
          <w:b/>
        </w:rPr>
        <w:t>Februari</w:t>
      </w:r>
      <w:proofErr w:type="spellEnd"/>
      <w:r>
        <w:rPr>
          <w:rFonts w:ascii="Verdana" w:hAnsi="Verdana" w:cs="Verdana"/>
          <w:b/>
        </w:rPr>
        <w:t xml:space="preserve"> 2022</w:t>
      </w:r>
    </w:p>
    <w:p w:rsidR="00126CE4" w:rsidRDefault="00D86BAA" w:rsidP="00126CE4">
      <w:pPr>
        <w:jc w:val="center"/>
        <w:rPr>
          <w:rFonts w:ascii="Verdana" w:hAnsi="Verdana" w:cs="Verdana"/>
          <w:b/>
        </w:rPr>
      </w:pPr>
      <w:proofErr w:type="gramStart"/>
      <w:r w:rsidRPr="003654ED">
        <w:rPr>
          <w:rFonts w:ascii="Verdana" w:hAnsi="Verdana" w:cs="Verdana"/>
          <w:b/>
        </w:rPr>
        <w:t>Jam :</w:t>
      </w:r>
      <w:proofErr w:type="gramEnd"/>
      <w:r w:rsidRPr="003654ED">
        <w:rPr>
          <w:rFonts w:ascii="Verdana" w:hAnsi="Verdana" w:cs="Verdana"/>
          <w:b/>
          <w:lang w:val="id-ID"/>
        </w:rPr>
        <w:t xml:space="preserve"> </w:t>
      </w:r>
      <w:r w:rsidR="00126CE4">
        <w:rPr>
          <w:rFonts w:ascii="Verdana" w:hAnsi="Verdana" w:cs="Verdana"/>
          <w:b/>
        </w:rPr>
        <w:t>14</w:t>
      </w:r>
      <w:r w:rsidRPr="003654ED">
        <w:rPr>
          <w:rFonts w:ascii="Verdana" w:hAnsi="Verdana" w:cs="Verdana"/>
          <w:b/>
          <w:lang w:val="id-ID"/>
        </w:rPr>
        <w:t>.</w:t>
      </w:r>
      <w:r w:rsidR="00126CE4">
        <w:rPr>
          <w:rFonts w:ascii="Verdana" w:hAnsi="Verdana" w:cs="Verdana"/>
          <w:b/>
        </w:rPr>
        <w:t>0</w:t>
      </w:r>
      <w:r w:rsidRPr="003654ED">
        <w:rPr>
          <w:rFonts w:ascii="Verdana" w:hAnsi="Verdana" w:cs="Verdana"/>
          <w:b/>
          <w:lang w:val="id-ID"/>
        </w:rPr>
        <w:t xml:space="preserve">0 </w:t>
      </w:r>
      <w:proofErr w:type="spellStart"/>
      <w:r w:rsidRPr="003654ED">
        <w:rPr>
          <w:rFonts w:ascii="Verdana" w:hAnsi="Verdana" w:cs="Verdana"/>
          <w:b/>
        </w:rPr>
        <w:t>Wita</w:t>
      </w:r>
      <w:proofErr w:type="spellEnd"/>
    </w:p>
    <w:p w:rsidR="00126CE4" w:rsidRDefault="00126CE4" w:rsidP="00126CE4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Di Aula H. </w:t>
      </w:r>
      <w:proofErr w:type="spellStart"/>
      <w:r>
        <w:rPr>
          <w:rFonts w:ascii="Verdana" w:hAnsi="Verdana" w:cs="Verdana"/>
          <w:b/>
        </w:rPr>
        <w:t>Madilaoe</w:t>
      </w:r>
      <w:proofErr w:type="spellEnd"/>
      <w:r>
        <w:rPr>
          <w:rFonts w:ascii="Verdana" w:hAnsi="Verdana" w:cs="Verdana"/>
          <w:b/>
        </w:rPr>
        <w:t xml:space="preserve"> ADT </w:t>
      </w:r>
      <w:proofErr w:type="spellStart"/>
      <w:r>
        <w:rPr>
          <w:rFonts w:ascii="Verdana" w:hAnsi="Verdana" w:cs="Verdana"/>
          <w:b/>
        </w:rPr>
        <w:t>Lantai</w:t>
      </w:r>
      <w:proofErr w:type="spellEnd"/>
      <w:r>
        <w:rPr>
          <w:rFonts w:ascii="Verdana" w:hAnsi="Verdana" w:cs="Verdana"/>
          <w:b/>
        </w:rPr>
        <w:t xml:space="preserve"> III</w:t>
      </w:r>
    </w:p>
    <w:p w:rsidR="00126CE4" w:rsidRDefault="00126CE4" w:rsidP="00126CE4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Kantor </w:t>
      </w:r>
      <w:proofErr w:type="spellStart"/>
      <w:r>
        <w:rPr>
          <w:rFonts w:ascii="Verdana" w:hAnsi="Verdana" w:cs="Verdana"/>
          <w:b/>
        </w:rPr>
        <w:t>Bupati</w:t>
      </w:r>
      <w:proofErr w:type="spellEnd"/>
      <w:r>
        <w:rPr>
          <w:rFonts w:ascii="Verdana" w:hAnsi="Verdana" w:cs="Verdana"/>
          <w:b/>
        </w:rPr>
        <w:t xml:space="preserve"> Sumbawa</w:t>
      </w:r>
    </w:p>
    <w:p w:rsidR="00D86BAA" w:rsidRPr="00126CE4" w:rsidRDefault="00126CE4" w:rsidP="00126CE4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-------------------------------------------------------------</w:t>
      </w:r>
      <w:bookmarkEnd w:id="0"/>
      <w:bookmarkEnd w:id="1"/>
    </w:p>
    <w:p w:rsidR="003654ED" w:rsidRDefault="003654ED" w:rsidP="003654ED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BISMILLAHIRRAHMANIRRAHIM</w:t>
      </w:r>
    </w:p>
    <w:p w:rsidR="00D86BAA" w:rsidRPr="00403A60" w:rsidRDefault="00D86BAA" w:rsidP="003654ED">
      <w:pPr>
        <w:spacing w:line="360" w:lineRule="auto"/>
        <w:jc w:val="both"/>
        <w:rPr>
          <w:rFonts w:ascii="Verdana" w:hAnsi="Verdana" w:cs="Verdana"/>
          <w:i/>
        </w:rPr>
      </w:pPr>
      <w:r w:rsidRPr="00403A60">
        <w:rPr>
          <w:rFonts w:ascii="Verdana" w:hAnsi="Verdana" w:cs="Verdana"/>
          <w:i/>
        </w:rPr>
        <w:t xml:space="preserve">ASSALAMU’ALAIKUM WAR. </w:t>
      </w:r>
      <w:proofErr w:type="gramStart"/>
      <w:r w:rsidRPr="00403A60">
        <w:rPr>
          <w:rFonts w:ascii="Verdana" w:hAnsi="Verdana" w:cs="Verdana"/>
          <w:i/>
        </w:rPr>
        <w:t>WAB.</w:t>
      </w:r>
      <w:proofErr w:type="gramEnd"/>
    </w:p>
    <w:p w:rsidR="00D86BAA" w:rsidRDefault="00126CE4" w:rsidP="00CC58EE">
      <w:pPr>
        <w:spacing w:line="360" w:lineRule="auto"/>
        <w:rPr>
          <w:rFonts w:ascii="Verdana" w:hAnsi="Verdana" w:cs="Arial"/>
          <w:bCs/>
          <w:i/>
          <w:iCs/>
          <w:lang w:val="id-ID"/>
        </w:rPr>
      </w:pPr>
      <w:r>
        <w:rPr>
          <w:rFonts w:ascii="Verdana" w:hAnsi="Verdana" w:cs="Arial"/>
          <w:bCs/>
          <w:i/>
          <w:iCs/>
        </w:rPr>
        <w:t>SELAMAT SIANG</w:t>
      </w:r>
      <w:r w:rsidR="003654ED">
        <w:rPr>
          <w:rFonts w:ascii="Verdana" w:hAnsi="Verdana" w:cs="Arial"/>
          <w:bCs/>
          <w:i/>
          <w:iCs/>
        </w:rPr>
        <w:t xml:space="preserve">, </w:t>
      </w:r>
      <w:r w:rsidR="00CC58EE">
        <w:rPr>
          <w:rFonts w:ascii="Verdana" w:hAnsi="Verdana" w:cs="Arial"/>
          <w:bCs/>
          <w:i/>
          <w:iCs/>
        </w:rPr>
        <w:t xml:space="preserve">SALAM SEJAHTERA BAGI </w:t>
      </w:r>
      <w:r w:rsidR="00D86BAA">
        <w:rPr>
          <w:rFonts w:ascii="Verdana" w:hAnsi="Verdana" w:cs="Arial"/>
          <w:bCs/>
          <w:i/>
          <w:iCs/>
        </w:rPr>
        <w:t>KITA SEMUA</w:t>
      </w:r>
    </w:p>
    <w:p w:rsidR="00D86BAA" w:rsidRPr="00255A2F" w:rsidRDefault="00D86BAA" w:rsidP="003654ED">
      <w:pPr>
        <w:spacing w:line="360" w:lineRule="auto"/>
        <w:rPr>
          <w:rFonts w:ascii="Verdana" w:hAnsi="Verdana" w:cs="Arial"/>
          <w:bCs/>
          <w:iCs/>
          <w:lang w:val="id-ID"/>
        </w:rPr>
      </w:pPr>
      <w:r w:rsidRPr="00255A2F">
        <w:rPr>
          <w:rFonts w:ascii="Verdana" w:hAnsi="Verdana" w:cs="Arial"/>
          <w:bCs/>
          <w:iCs/>
          <w:lang w:val="id-ID"/>
        </w:rPr>
        <w:t>YANG SAYA HORMATI :</w:t>
      </w:r>
    </w:p>
    <w:p w:rsidR="00126CE4" w:rsidRDefault="00126CE4" w:rsidP="000C6C7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KETUA DEWAN PIMPINAN DAERAH IKABOGA PROVINSI NTB;</w:t>
      </w:r>
    </w:p>
    <w:p w:rsidR="00126CE4" w:rsidRPr="00126CE4" w:rsidRDefault="00DC172C" w:rsidP="00126CE4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516792">
        <w:rPr>
          <w:rFonts w:ascii="Verdana" w:hAnsi="Verdana"/>
        </w:rPr>
        <w:t xml:space="preserve">PARA KEPALA </w:t>
      </w:r>
      <w:r w:rsidR="003F039E">
        <w:rPr>
          <w:rFonts w:ascii="Verdana" w:hAnsi="Verdana"/>
        </w:rPr>
        <w:t>PERANGKAT DAERAH</w:t>
      </w:r>
      <w:r w:rsidR="000C6C73">
        <w:rPr>
          <w:rFonts w:ascii="Verdana" w:hAnsi="Verdana"/>
        </w:rPr>
        <w:t xml:space="preserve">, DAN KEPALA BAGIAN LINGKUP PEMERINTAH </w:t>
      </w:r>
      <w:r w:rsidRPr="00516792">
        <w:rPr>
          <w:rFonts w:ascii="Verdana" w:hAnsi="Verdana"/>
        </w:rPr>
        <w:t>KABUPATEN SUMBAWA;</w:t>
      </w:r>
    </w:p>
    <w:p w:rsidR="000C6C73" w:rsidRDefault="000C6C73" w:rsidP="000C6C7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PARA TOKOH AGAMA, TOKOH MASYARAKAT, </w:t>
      </w:r>
      <w:r w:rsidR="00126CE4">
        <w:rPr>
          <w:rFonts w:ascii="Verdana" w:hAnsi="Verdana"/>
        </w:rPr>
        <w:t xml:space="preserve">TOKOH WANITA, </w:t>
      </w:r>
      <w:r>
        <w:rPr>
          <w:rFonts w:ascii="Verdana" w:hAnsi="Verdana"/>
        </w:rPr>
        <w:t>INSAN PERS;</w:t>
      </w:r>
    </w:p>
    <w:p w:rsidR="00E852DF" w:rsidRDefault="00E852DF" w:rsidP="000C6C7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SEGENAP PENGURUS DPC IKABOGA KABUPATEN SUMBAWA YANG SAYA BANGGAKAN;</w:t>
      </w:r>
    </w:p>
    <w:p w:rsidR="00756160" w:rsidRPr="00D86BAA" w:rsidRDefault="00DC172C" w:rsidP="00714D8C">
      <w:pPr>
        <w:pStyle w:val="Title"/>
        <w:numPr>
          <w:ilvl w:val="0"/>
          <w:numId w:val="1"/>
        </w:numPr>
        <w:spacing w:after="240" w:line="240" w:lineRule="auto"/>
        <w:rPr>
          <w:rFonts w:ascii="Verdana" w:hAnsi="Verdana" w:cs="Verdana"/>
        </w:rPr>
      </w:pPr>
      <w:r w:rsidRPr="00516792">
        <w:rPr>
          <w:rFonts w:ascii="Verdana" w:hAnsi="Verdana"/>
        </w:rPr>
        <w:t xml:space="preserve">SINGKATNYA </w:t>
      </w:r>
      <w:r w:rsidR="00126CE4">
        <w:rPr>
          <w:rFonts w:ascii="Verdana" w:hAnsi="Verdana"/>
        </w:rPr>
        <w:t>HADIRIN</w:t>
      </w:r>
      <w:r w:rsidR="003821CC">
        <w:rPr>
          <w:rFonts w:ascii="Verdana" w:hAnsi="Verdana"/>
        </w:rPr>
        <w:t xml:space="preserve"> SEKALIAN</w:t>
      </w:r>
      <w:r w:rsidRPr="00516792">
        <w:rPr>
          <w:rFonts w:ascii="Verdana" w:hAnsi="Verdana"/>
        </w:rPr>
        <w:t xml:space="preserve"> YANG BERBAHAGIA</w:t>
      </w:r>
      <w:r>
        <w:rPr>
          <w:rFonts w:ascii="Verdana" w:hAnsi="Verdana"/>
          <w:lang w:val="id-ID"/>
        </w:rPr>
        <w:t>.</w:t>
      </w:r>
    </w:p>
    <w:p w:rsidR="00CC58EE" w:rsidRDefault="000C6C73" w:rsidP="00447E22">
      <w:pPr>
        <w:spacing w:line="360" w:lineRule="auto"/>
        <w:ind w:firstLine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PUJI DAN </w:t>
      </w:r>
      <w:r w:rsidRPr="000C6C73">
        <w:rPr>
          <w:rFonts w:ascii="Verdana" w:hAnsi="Verdana"/>
        </w:rPr>
        <w:t>SYUKUR MARILAH KITA PANJATKAN KE</w:t>
      </w:r>
      <w:r>
        <w:rPr>
          <w:rFonts w:ascii="Verdana" w:hAnsi="Verdana"/>
        </w:rPr>
        <w:t xml:space="preserve"> HADIRAT ALLAH SWT, </w:t>
      </w:r>
      <w:r w:rsidRPr="000C6C73">
        <w:rPr>
          <w:rFonts w:ascii="Verdana" w:hAnsi="Verdana"/>
        </w:rPr>
        <w:t xml:space="preserve">TUHAN YANG MAHA ESA, KARENA </w:t>
      </w:r>
      <w:r>
        <w:rPr>
          <w:rFonts w:ascii="Verdana" w:hAnsi="Verdana"/>
        </w:rPr>
        <w:lastRenderedPageBreak/>
        <w:t xml:space="preserve">ATAS </w:t>
      </w:r>
      <w:r w:rsidRPr="000C6C73">
        <w:rPr>
          <w:rFonts w:ascii="Verdana" w:hAnsi="Verdana"/>
        </w:rPr>
        <w:t xml:space="preserve">LIMPAHAN RAHMAT DAN </w:t>
      </w:r>
      <w:r>
        <w:rPr>
          <w:rFonts w:ascii="Verdana" w:hAnsi="Verdana"/>
        </w:rPr>
        <w:t>KARUNIA-</w:t>
      </w:r>
      <w:r w:rsidRPr="000C6C73">
        <w:rPr>
          <w:rFonts w:ascii="Verdana" w:hAnsi="Verdana"/>
        </w:rPr>
        <w:t xml:space="preserve">NYA, KITA DAPAT BERKUMPUL DI TEMPAT INI, GUNA MENGIKUTI ACARA </w:t>
      </w:r>
      <w:r w:rsidR="00126CE4">
        <w:rPr>
          <w:rFonts w:ascii="Verdana" w:hAnsi="Verdana"/>
        </w:rPr>
        <w:t>PENGUKUHAN PENGURUS DEWAN PIMPINAN CABANG IKATAN AHLI BOGA INDONESIA (IKABOGA)</w:t>
      </w:r>
      <w:r w:rsidR="00E852DF">
        <w:rPr>
          <w:rFonts w:ascii="Verdana" w:hAnsi="Verdana"/>
        </w:rPr>
        <w:t xml:space="preserve"> KABUPATEN SUMBAWA PERIODE 2022 – 2027</w:t>
      </w:r>
      <w:r w:rsidR="00CC58EE">
        <w:rPr>
          <w:rFonts w:ascii="Verdana" w:hAnsi="Verdana"/>
        </w:rPr>
        <w:t>.</w:t>
      </w:r>
    </w:p>
    <w:p w:rsidR="00493BB4" w:rsidRPr="00493BB4" w:rsidRDefault="000C6C73" w:rsidP="00447E22">
      <w:pPr>
        <w:spacing w:line="360" w:lineRule="auto"/>
        <w:ind w:firstLine="547"/>
        <w:jc w:val="both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SHALAWAT DAN SALAM </w:t>
      </w:r>
      <w:r w:rsidRPr="000C6C73">
        <w:rPr>
          <w:rFonts w:ascii="Verdana" w:hAnsi="Verdana"/>
        </w:rPr>
        <w:t xml:space="preserve">TIDAK LUPA KITA </w:t>
      </w:r>
      <w:r>
        <w:rPr>
          <w:rFonts w:ascii="Verdana" w:hAnsi="Verdana"/>
        </w:rPr>
        <w:t>HATURKAN KEPADA JUNJUNGAN KITA, NABI BESAR MUHAMMAD SAW, DENGAN UCAPAN :</w:t>
      </w:r>
      <w:r w:rsidR="00493BB4">
        <w:rPr>
          <w:rFonts w:ascii="Verdana" w:hAnsi="Verdana"/>
        </w:rPr>
        <w:t xml:space="preserve"> </w:t>
      </w:r>
      <w:r w:rsidRPr="00493BB4">
        <w:rPr>
          <w:rFonts w:ascii="Verdana" w:hAnsi="Verdana"/>
          <w:i/>
          <w:iCs/>
        </w:rPr>
        <w:t>“ALLAHUMMA SHALLI</w:t>
      </w:r>
      <w:r w:rsidR="00493BB4" w:rsidRPr="00493BB4">
        <w:rPr>
          <w:rFonts w:ascii="Verdana" w:hAnsi="Verdana"/>
          <w:i/>
          <w:iCs/>
        </w:rPr>
        <w:t xml:space="preserve"> </w:t>
      </w:r>
      <w:r w:rsidRPr="00493BB4">
        <w:rPr>
          <w:rFonts w:ascii="Verdana" w:hAnsi="Verdana"/>
          <w:i/>
          <w:iCs/>
        </w:rPr>
        <w:t xml:space="preserve">’ALA </w:t>
      </w:r>
      <w:r w:rsidR="00493BB4" w:rsidRPr="00493BB4">
        <w:rPr>
          <w:rFonts w:ascii="Verdana" w:hAnsi="Verdana"/>
          <w:i/>
          <w:iCs/>
        </w:rPr>
        <w:t xml:space="preserve">SAYYIDINA </w:t>
      </w:r>
      <w:r w:rsidRPr="00493BB4">
        <w:rPr>
          <w:rFonts w:ascii="Verdana" w:hAnsi="Verdana"/>
          <w:i/>
          <w:iCs/>
        </w:rPr>
        <w:t>MUHAMMAD WA</w:t>
      </w:r>
      <w:r w:rsidR="00493BB4" w:rsidRPr="00493BB4">
        <w:rPr>
          <w:rFonts w:ascii="Verdana" w:hAnsi="Verdana"/>
          <w:i/>
          <w:iCs/>
        </w:rPr>
        <w:t xml:space="preserve"> </w:t>
      </w:r>
      <w:r w:rsidRPr="00493BB4">
        <w:rPr>
          <w:rFonts w:ascii="Verdana" w:hAnsi="Verdana"/>
          <w:i/>
          <w:iCs/>
        </w:rPr>
        <w:t xml:space="preserve">’ALA ALI </w:t>
      </w:r>
      <w:r w:rsidR="00493BB4" w:rsidRPr="00493BB4">
        <w:rPr>
          <w:rFonts w:ascii="Verdana" w:hAnsi="Verdana"/>
          <w:i/>
          <w:iCs/>
        </w:rPr>
        <w:t xml:space="preserve">SAYYIDINA </w:t>
      </w:r>
      <w:r w:rsidRPr="00493BB4">
        <w:rPr>
          <w:rFonts w:ascii="Verdana" w:hAnsi="Verdana"/>
          <w:i/>
          <w:iCs/>
        </w:rPr>
        <w:t>MUHAMMAD.”</w:t>
      </w:r>
      <w:r w:rsidRPr="000C6C73">
        <w:rPr>
          <w:rFonts w:ascii="Verdana" w:hAnsi="Verdana"/>
        </w:rPr>
        <w:t xml:space="preserve"> INSYA ALLAH DENGAN SENANTIASA BERSHALAWAT, KITA SEMUA MENDAPAT SYAFA’AT DARINYA DI HARI AKHIR KELAK. </w:t>
      </w:r>
      <w:proofErr w:type="gramStart"/>
      <w:r w:rsidR="00B75B29">
        <w:rPr>
          <w:rFonts w:ascii="Verdana" w:hAnsi="Verdana"/>
          <w:i/>
          <w:iCs/>
        </w:rPr>
        <w:t>AMIN YA RABBAL ‘ALAM</w:t>
      </w:r>
      <w:r w:rsidRPr="00493BB4">
        <w:rPr>
          <w:rFonts w:ascii="Verdana" w:hAnsi="Verdana"/>
          <w:i/>
          <w:iCs/>
        </w:rPr>
        <w:t>IN.</w:t>
      </w:r>
      <w:proofErr w:type="gramEnd"/>
    </w:p>
    <w:p w:rsidR="00540B24" w:rsidRDefault="00493BB4" w:rsidP="00540B24">
      <w:pPr>
        <w:spacing w:line="360" w:lineRule="auto"/>
        <w:ind w:firstLine="567"/>
        <w:jc w:val="both"/>
        <w:rPr>
          <w:rFonts w:ascii="Verdana" w:hAnsi="Verdana"/>
        </w:rPr>
      </w:pPr>
      <w:r w:rsidRPr="00493BB4">
        <w:rPr>
          <w:rFonts w:ascii="Verdana" w:hAnsi="Verdana"/>
        </w:rPr>
        <w:t xml:space="preserve">ATAS NAMA PRIBADI DAN </w:t>
      </w:r>
      <w:r w:rsidR="00E852DF">
        <w:rPr>
          <w:rFonts w:ascii="Verdana" w:hAnsi="Verdana"/>
        </w:rPr>
        <w:t>SELAKU PENASEHAT IKABOGA KABUPATEN SUMBAWA</w:t>
      </w:r>
      <w:r w:rsidR="00447E22">
        <w:rPr>
          <w:rFonts w:ascii="Verdana" w:hAnsi="Verdana"/>
        </w:rPr>
        <w:t xml:space="preserve">, SAYA </w:t>
      </w:r>
      <w:r>
        <w:rPr>
          <w:rFonts w:ascii="Verdana" w:hAnsi="Verdana"/>
        </w:rPr>
        <w:t xml:space="preserve">MENGUCAPKAN SELAMAT </w:t>
      </w:r>
      <w:r w:rsidRPr="00493BB4">
        <w:rPr>
          <w:rFonts w:ascii="Verdana" w:hAnsi="Verdana"/>
        </w:rPr>
        <w:t xml:space="preserve">KEPADA </w:t>
      </w:r>
      <w:r w:rsidR="003067B1">
        <w:rPr>
          <w:rFonts w:ascii="Verdana" w:hAnsi="Verdana"/>
        </w:rPr>
        <w:t xml:space="preserve">SAUDARA-SAUDARA SEKALIAN </w:t>
      </w:r>
      <w:r w:rsidRPr="00493BB4">
        <w:rPr>
          <w:rFonts w:ascii="Verdana" w:hAnsi="Verdana"/>
        </w:rPr>
        <w:t xml:space="preserve">YANG TELAH </w:t>
      </w:r>
      <w:r w:rsidR="00E852DF">
        <w:rPr>
          <w:rFonts w:ascii="Verdana" w:hAnsi="Verdana"/>
        </w:rPr>
        <w:t xml:space="preserve">DIKUKUHKAN </w:t>
      </w:r>
      <w:r w:rsidRPr="00493BB4">
        <w:rPr>
          <w:rFonts w:ascii="Verdana" w:hAnsi="Verdana"/>
        </w:rPr>
        <w:t xml:space="preserve">SEBAGAI </w:t>
      </w:r>
      <w:r w:rsidR="00E852DF">
        <w:rPr>
          <w:rFonts w:ascii="Verdana" w:hAnsi="Verdana"/>
        </w:rPr>
        <w:t xml:space="preserve">PENGURUS DPC IKABOGA </w:t>
      </w:r>
      <w:r>
        <w:rPr>
          <w:rFonts w:ascii="Verdana" w:hAnsi="Verdana"/>
        </w:rPr>
        <w:t>KABUPATEN SUMBAWA</w:t>
      </w:r>
      <w:r w:rsidR="00D54CFF">
        <w:rPr>
          <w:rFonts w:ascii="Verdana" w:hAnsi="Verdana"/>
        </w:rPr>
        <w:t>. SEMOGA MOMENTUM PENGUKUHAN INI DAPAT MEMBERIKAN SEMANGAT TERSENDIRI BAGI DPC IKABOGA KABUPATEN SUMBAWA UNTUK MENDUKUNG BERBAGAI IKHTIAR PEMBERDAYAAN MASYARAKAT DAN PEREKONOMIAN DI KABUPATEN SUMBAWA.</w:t>
      </w:r>
    </w:p>
    <w:p w:rsidR="00DB1E7C" w:rsidRDefault="00447E22" w:rsidP="00DB1E7C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UNTUK DIKETAHUI BAHWA IKABOGA MERUPAKAN ORGANISASI PROFESI YANG MENAUNGI PARA AHLI BOGA INDONESIA. </w:t>
      </w:r>
      <w:proofErr w:type="gramStart"/>
      <w:r>
        <w:rPr>
          <w:rFonts w:ascii="Verdana" w:hAnsi="Verdana"/>
        </w:rPr>
        <w:t xml:space="preserve">ORGANISASI INI BERDIRI PADA TANGGAL 3 DESEMBER 1987, DAN BERSIFAT NON POLITIK, NON AFILIASI, TERBUKA, MANDIRI </w:t>
      </w:r>
      <w:r w:rsidR="00540B24">
        <w:rPr>
          <w:rFonts w:ascii="Verdana" w:hAnsi="Verdana"/>
        </w:rPr>
        <w:t xml:space="preserve">SERTA </w:t>
      </w:r>
      <w:r>
        <w:rPr>
          <w:rFonts w:ascii="Verdana" w:hAnsi="Verdana"/>
        </w:rPr>
        <w:t>INDEPENDEN.</w:t>
      </w:r>
      <w:proofErr w:type="gramEnd"/>
      <w:r w:rsidR="00540B24">
        <w:rPr>
          <w:rFonts w:ascii="Verdana" w:hAnsi="Verdana"/>
        </w:rPr>
        <w:t xml:space="preserve"> </w:t>
      </w:r>
      <w:r w:rsidR="00DB0934" w:rsidRPr="00DB0934">
        <w:rPr>
          <w:rFonts w:ascii="Verdana" w:hAnsi="Verdana"/>
        </w:rPr>
        <w:t xml:space="preserve">SAAT INI </w:t>
      </w:r>
      <w:r w:rsidR="00DB0934">
        <w:rPr>
          <w:rFonts w:ascii="Verdana" w:hAnsi="Verdana"/>
        </w:rPr>
        <w:t xml:space="preserve">KEPENGURUSAN IKABOGA </w:t>
      </w:r>
      <w:r w:rsidR="00DB0934" w:rsidRPr="00DB0934">
        <w:rPr>
          <w:rFonts w:ascii="Verdana" w:hAnsi="Verdana"/>
        </w:rPr>
        <w:t xml:space="preserve">TELAH TERBENTUK DI SELURUH PROVINSI DENGAN </w:t>
      </w:r>
      <w:r w:rsidR="00B35CB9">
        <w:rPr>
          <w:rFonts w:ascii="Verdana" w:hAnsi="Verdana"/>
        </w:rPr>
        <w:t xml:space="preserve">JUMLAH </w:t>
      </w:r>
      <w:r w:rsidR="00DB0934" w:rsidRPr="00DB0934">
        <w:rPr>
          <w:rFonts w:ascii="Verdana" w:hAnsi="Verdana"/>
        </w:rPr>
        <w:t xml:space="preserve">ANGGOTA </w:t>
      </w:r>
      <w:r w:rsidR="00B35CB9">
        <w:rPr>
          <w:rFonts w:ascii="Verdana" w:hAnsi="Verdana"/>
        </w:rPr>
        <w:t xml:space="preserve">MENCAPAI </w:t>
      </w:r>
      <w:r w:rsidR="00DB0934" w:rsidRPr="00DB0934">
        <w:rPr>
          <w:rFonts w:ascii="Verdana" w:hAnsi="Verdana"/>
        </w:rPr>
        <w:t xml:space="preserve">PULUHAN RIBU ORANG. </w:t>
      </w:r>
      <w:r w:rsidR="00B35CB9">
        <w:rPr>
          <w:rFonts w:ascii="Verdana" w:hAnsi="Verdana"/>
        </w:rPr>
        <w:t xml:space="preserve">DENGAN POTENSI TERSEBUT, KITA MEYAKINI, INSYA ALLAH IKABOGA </w:t>
      </w:r>
      <w:r w:rsidR="00DB0934" w:rsidRPr="00540B24">
        <w:rPr>
          <w:rFonts w:ascii="Verdana" w:hAnsi="Verdana"/>
        </w:rPr>
        <w:t xml:space="preserve">BISA </w:t>
      </w:r>
      <w:r w:rsidR="00B35CB9">
        <w:rPr>
          <w:rFonts w:ascii="Verdana" w:hAnsi="Verdana"/>
        </w:rPr>
        <w:t xml:space="preserve">BERPERAN DALAM BANYAK HAL, TERMASUK </w:t>
      </w:r>
      <w:r w:rsidR="00DB0934" w:rsidRPr="00540B24">
        <w:rPr>
          <w:rFonts w:ascii="Verdana" w:hAnsi="Verdana"/>
        </w:rPr>
        <w:t>MENDUKUNG PROGRAM P</w:t>
      </w:r>
      <w:r w:rsidR="00B35CB9">
        <w:rPr>
          <w:rFonts w:ascii="Verdana" w:hAnsi="Verdana"/>
        </w:rPr>
        <w:t xml:space="preserve">EMERINTAH </w:t>
      </w:r>
      <w:r w:rsidR="00DB0934" w:rsidRPr="00540B24">
        <w:rPr>
          <w:rFonts w:ascii="Verdana" w:hAnsi="Verdana"/>
        </w:rPr>
        <w:t>SEPERTI PENGENTASAN STUNTING DAN MENUMBUHKAN ENTERPRENEUR BARU SEKTOR KULINER.</w:t>
      </w:r>
    </w:p>
    <w:p w:rsidR="00C852CE" w:rsidRDefault="00B75B29" w:rsidP="00B75B29">
      <w:pPr>
        <w:spacing w:line="36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TATA BOGA ADALAH ILMU, BUKAN SEKEDAR MASAK-</w:t>
      </w:r>
      <w:r w:rsidR="00DB1E7C" w:rsidRPr="00DB1E7C">
        <w:rPr>
          <w:rFonts w:ascii="Verdana" w:hAnsi="Verdana"/>
        </w:rPr>
        <w:t>MEMASAK TETAPI JUGA UNTUK MENYIAPKAN MEMASAK DAN MENGHIDANGKAN MAKANAN YANG SIAP DISANTAP. AHLI BOGA JUGA DITUNTUT MEMILIKI KEMAMPUAN ILMU PANGAN, NUTRISI DAN DIET SEHINGGA DAPAT DIHARAPKAN IKUT MEMBANTU PENGENTASAN STUNTING</w:t>
      </w:r>
      <w:r w:rsidR="00C852CE">
        <w:rPr>
          <w:rFonts w:ascii="Verdana" w:hAnsi="Verdana"/>
        </w:rPr>
        <w:t xml:space="preserve"> DAN JUGA OBESITAS</w:t>
      </w:r>
      <w:r w:rsidR="00DB1E7C" w:rsidRPr="00DB1E7C">
        <w:rPr>
          <w:rFonts w:ascii="Verdana" w:hAnsi="Verdana"/>
        </w:rPr>
        <w:t xml:space="preserve"> YANG BIASANYA BERKAI</w:t>
      </w:r>
      <w:r w:rsidR="00C852CE">
        <w:rPr>
          <w:rFonts w:ascii="Verdana" w:hAnsi="Verdana"/>
        </w:rPr>
        <w:t>TAN DENGAN MASALAH GIZI.</w:t>
      </w:r>
    </w:p>
    <w:p w:rsidR="00DB1E7C" w:rsidRDefault="00C852CE" w:rsidP="00C852CE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DI KABUPATEN SUMBAWA SENDIRI, </w:t>
      </w:r>
      <w:r w:rsidR="00DB1E7C" w:rsidRPr="00DB1E7C">
        <w:rPr>
          <w:rFonts w:ascii="Verdana" w:hAnsi="Verdana"/>
        </w:rPr>
        <w:t>SUMBER DAYA MANUSIA DI BIDANG TATA BOGA AKAN TETAP TUMBUH KARENA CUKUP BANYAK SMK YANG MEMILIKI JURUSAN BOGA YAN</w:t>
      </w:r>
      <w:r w:rsidR="00B75B29">
        <w:rPr>
          <w:rFonts w:ascii="Verdana" w:hAnsi="Verdana"/>
        </w:rPr>
        <w:t xml:space="preserve">G MELULUSKAN SISWANYA SETIAP </w:t>
      </w:r>
      <w:r>
        <w:rPr>
          <w:rFonts w:ascii="Verdana" w:hAnsi="Verdana"/>
        </w:rPr>
        <w:t>TAHUN</w:t>
      </w:r>
      <w:r w:rsidR="00B75B29">
        <w:rPr>
          <w:rFonts w:ascii="Verdana" w:hAnsi="Verdana"/>
        </w:rPr>
        <w:t xml:space="preserve">. </w:t>
      </w:r>
      <w:r w:rsidR="00DB1E7C" w:rsidRPr="00DB1E7C">
        <w:rPr>
          <w:rFonts w:ascii="Verdana" w:hAnsi="Verdana"/>
        </w:rPr>
        <w:t xml:space="preserve">ANAK-ANAK </w:t>
      </w:r>
      <w:r>
        <w:rPr>
          <w:rFonts w:ascii="Verdana" w:hAnsi="Verdana"/>
        </w:rPr>
        <w:t xml:space="preserve">KITA </w:t>
      </w:r>
      <w:r w:rsidR="00DB1E7C" w:rsidRPr="00DB1E7C">
        <w:rPr>
          <w:rFonts w:ascii="Verdana" w:hAnsi="Verdana"/>
        </w:rPr>
        <w:t>INI TENTU BISA DILATIH MENJADI AHLI BOGA ATAU ENTERPRENEUR SEKTOR KULINER</w:t>
      </w:r>
      <w:r>
        <w:rPr>
          <w:rFonts w:ascii="Verdana" w:hAnsi="Verdana"/>
        </w:rPr>
        <w:t>.</w:t>
      </w:r>
    </w:p>
    <w:p w:rsidR="00B35CB9" w:rsidRDefault="00C852CE" w:rsidP="00B35CB9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OLEH KARENA ITU, </w:t>
      </w:r>
      <w:r w:rsidR="00B35CB9" w:rsidRPr="00B35CB9">
        <w:rPr>
          <w:rFonts w:ascii="Verdana" w:hAnsi="Verdana"/>
        </w:rPr>
        <w:t>SAYA BERHARAP, IKABOGA KABUPATEN SUMBAWA DAPAT MENDORONG PEREKONOMIAN DAERAH DI MASA PANDEMI INI DENGAN MENUMBUHKAN PENGUSAHA SEKTOR KULINER YANG BERDAYA SAING.</w:t>
      </w:r>
      <w:r w:rsidR="00B75B29">
        <w:rPr>
          <w:rFonts w:ascii="Verdana" w:hAnsi="Verdana"/>
        </w:rPr>
        <w:t xml:space="preserve"> KARENA KITA </w:t>
      </w:r>
      <w:r w:rsidR="00B35CB9" w:rsidRPr="00B35CB9">
        <w:rPr>
          <w:rFonts w:ascii="Verdana" w:hAnsi="Verdana"/>
        </w:rPr>
        <w:t>TAHU, DI MASA PANDEMI INI, SEKTOR KULINER MENJADI SALAH SATU USAHA YANG TERUS TUMBUH. BAHKAN DI PLATFORM DIGITAL, SEPERTI USAHA KULINER YANG DITAWARKAN SECARA ONLINE MELALUI MEDIA-MEDIA SOSIAL, PERTUMBUHANNYA CUKUP SIGNIFIKAN, SEHINGGA BISA DIHARAPKAN MENDORONG PERTUMBUHAN EKONOMI DAERAH.</w:t>
      </w:r>
    </w:p>
    <w:p w:rsidR="00B35CB9" w:rsidRPr="00DB0934" w:rsidRDefault="00B75B29" w:rsidP="00DB1E7C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TERMASUK DALAM RANGKA </w:t>
      </w:r>
      <w:r w:rsidR="00B35CB9">
        <w:rPr>
          <w:rFonts w:ascii="Verdana" w:hAnsi="Verdana"/>
        </w:rPr>
        <w:t>MENYAMBUT EVEN INTERNASIONAL MXGP YANG INSYA ALLAH AKAN DIGELAR DI DAERAH KITA P</w:t>
      </w:r>
      <w:r w:rsidR="008B2182">
        <w:rPr>
          <w:rFonts w:ascii="Verdana" w:hAnsi="Verdana"/>
        </w:rPr>
        <w:t xml:space="preserve">ADA BULAN JUNI MENDATANG, IKABOGA KABUPATEN SUMBAWA </w:t>
      </w:r>
      <w:r>
        <w:rPr>
          <w:rFonts w:ascii="Verdana" w:hAnsi="Verdana"/>
        </w:rPr>
        <w:t xml:space="preserve">SANGAT </w:t>
      </w:r>
      <w:r w:rsidR="008B2182">
        <w:rPr>
          <w:rFonts w:ascii="Verdana" w:hAnsi="Verdana"/>
        </w:rPr>
        <w:t>SAYA HARAPKAN</w:t>
      </w:r>
      <w:r>
        <w:rPr>
          <w:rFonts w:ascii="Verdana" w:hAnsi="Verdana"/>
        </w:rPr>
        <w:t xml:space="preserve"> DAPAT </w:t>
      </w:r>
      <w:r>
        <w:rPr>
          <w:rFonts w:ascii="Verdana" w:hAnsi="Verdana"/>
        </w:rPr>
        <w:lastRenderedPageBreak/>
        <w:t xml:space="preserve">BERKONTRIBUSI MENYUKSESKAN EVEN TERSEBUT, MISALNYA DENGAN </w:t>
      </w:r>
      <w:r w:rsidR="008B2182">
        <w:rPr>
          <w:rFonts w:ascii="Verdana" w:hAnsi="Verdana"/>
        </w:rPr>
        <w:t>MENDORONG PEMANFAATAN TEKNOLOGI</w:t>
      </w:r>
      <w:r>
        <w:rPr>
          <w:rFonts w:ascii="Verdana" w:hAnsi="Verdana"/>
        </w:rPr>
        <w:t xml:space="preserve"> </w:t>
      </w:r>
      <w:r w:rsidR="008B2182">
        <w:rPr>
          <w:rFonts w:ascii="Verdana" w:hAnsi="Verdana"/>
        </w:rPr>
        <w:t>DALAM HAL PENGEMASAN PRODUK-PRODUK KULINER KITA. DENGAN DEMIKIAN, BERBAGAI MAKANAN KHAS DAERAH KITA DENGAN CITA RASANYA YANG</w:t>
      </w:r>
      <w:r w:rsidR="00DB1E7C">
        <w:rPr>
          <w:rFonts w:ascii="Verdana" w:hAnsi="Verdana"/>
        </w:rPr>
        <w:t xml:space="preserve"> UNIK, AKAN DAPAT BERTAHAN DALAM JANGKA WAKTU YANG CUKUP LAMA, SEHINGGA DAPAT DINIKMATI OLEH PARA TAMU-TAMU KITA DARI BERBAGAI PENJURU DUNIA.    </w:t>
      </w:r>
      <w:r w:rsidR="008B2182">
        <w:rPr>
          <w:rFonts w:ascii="Verdana" w:hAnsi="Verdana"/>
        </w:rPr>
        <w:t xml:space="preserve">  </w:t>
      </w:r>
    </w:p>
    <w:p w:rsidR="00B35CB9" w:rsidRPr="00B35CB9" w:rsidRDefault="00B35CB9" w:rsidP="00447E22">
      <w:pPr>
        <w:spacing w:line="360" w:lineRule="auto"/>
        <w:ind w:firstLine="567"/>
        <w:jc w:val="both"/>
        <w:rPr>
          <w:rFonts w:ascii="Verdana" w:hAnsi="Verdana"/>
          <w:b/>
        </w:rPr>
      </w:pPr>
      <w:r w:rsidRPr="00B35CB9">
        <w:rPr>
          <w:rFonts w:ascii="Verdana" w:hAnsi="Verdana"/>
          <w:b/>
        </w:rPr>
        <w:t>HADIRIN SEKALIAN YANG BERBAHAGIA,</w:t>
      </w:r>
    </w:p>
    <w:p w:rsidR="00540B24" w:rsidRDefault="00447E22" w:rsidP="007F4C25">
      <w:pPr>
        <w:spacing w:line="360" w:lineRule="auto"/>
        <w:ind w:firstLine="567"/>
        <w:jc w:val="both"/>
        <w:rPr>
          <w:rFonts w:ascii="Verdana" w:hAnsi="Verdana" w:cs="Arial"/>
          <w:shd w:val="clear" w:color="auto" w:fill="FCFCFC"/>
        </w:rPr>
      </w:pPr>
      <w:r>
        <w:rPr>
          <w:rFonts w:ascii="Verdana" w:hAnsi="Verdana"/>
        </w:rPr>
        <w:t>SAYA MEMANDANG KEHADIRAN IKABOGA INI SEBAGAI SALAH SATU OR</w:t>
      </w:r>
      <w:r w:rsidR="00FD72FB">
        <w:rPr>
          <w:rFonts w:ascii="Verdana" w:hAnsi="Verdana"/>
        </w:rPr>
        <w:t>GANISASI YANG SANGAT STRATEGIS, BUKAN HANYA MEMBICARAKAN MENGENAI MAKANAN SAJA, TETAPI IMBASNYA BISA SANGAT LUAS BAGI MASYARAKAT.</w:t>
      </w:r>
      <w:r w:rsidR="00281A40">
        <w:rPr>
          <w:rFonts w:ascii="Verdana" w:hAnsi="Verdana"/>
        </w:rPr>
        <w:t xml:space="preserve"> </w:t>
      </w:r>
      <w:r w:rsidR="00FD72FB">
        <w:rPr>
          <w:rFonts w:ascii="Verdana" w:hAnsi="Verdana"/>
        </w:rPr>
        <w:t xml:space="preserve">SELAMA INI, IKABOGA BANYAK BERKIPRAH DALAM BIDANG PENDIDIKAN, </w:t>
      </w:r>
      <w:r w:rsidR="00540B24">
        <w:rPr>
          <w:rFonts w:ascii="Verdana" w:hAnsi="Verdana"/>
        </w:rPr>
        <w:t xml:space="preserve">SEPERTI </w:t>
      </w:r>
      <w:r w:rsidR="00540B24">
        <w:rPr>
          <w:rFonts w:ascii="Verdana" w:hAnsi="Verdana" w:cs="Arial"/>
          <w:shd w:val="clear" w:color="auto" w:fill="FCFCFC"/>
        </w:rPr>
        <w:t xml:space="preserve">MENINGKATKAN MUTU </w:t>
      </w:r>
      <w:r w:rsidR="00540B24" w:rsidRPr="00540B24">
        <w:rPr>
          <w:rFonts w:ascii="Verdana" w:hAnsi="Verdana" w:cs="Arial"/>
          <w:shd w:val="clear" w:color="auto" w:fill="FCFCFC"/>
        </w:rPr>
        <w:t xml:space="preserve">LEMBAGA KURSUS DAN PELATIHAN (LKP) TATA BOGA, MENGEMBANGKAN KURIKULUM SARANA PEMBELAJARAN, BAHAN AJAR DAN SUMBER BELAJAR, MENINGKATKAN MUTU INSTRUKTUR, </w:t>
      </w:r>
      <w:r w:rsidR="00B75B29">
        <w:rPr>
          <w:rFonts w:ascii="Verdana" w:hAnsi="Verdana" w:cs="Arial"/>
          <w:shd w:val="clear" w:color="auto" w:fill="FCFCFC"/>
        </w:rPr>
        <w:t xml:space="preserve">SERTA </w:t>
      </w:r>
      <w:r w:rsidR="00540B24" w:rsidRPr="00540B24">
        <w:rPr>
          <w:rFonts w:ascii="Verdana" w:hAnsi="Verdana" w:cs="Arial"/>
          <w:shd w:val="clear" w:color="auto" w:fill="FCFCFC"/>
        </w:rPr>
        <w:t>SERTIFIKASI PESERTA KURSUS</w:t>
      </w:r>
      <w:r w:rsidR="00B75B29">
        <w:rPr>
          <w:rFonts w:ascii="Verdana" w:hAnsi="Verdana" w:cs="Arial"/>
          <w:shd w:val="clear" w:color="auto" w:fill="FCFCFC"/>
        </w:rPr>
        <w:t xml:space="preserve">. </w:t>
      </w:r>
      <w:r w:rsidR="00FD72FB">
        <w:rPr>
          <w:rFonts w:ascii="Verdana" w:hAnsi="Verdana"/>
        </w:rPr>
        <w:t>KE DEPAN</w:t>
      </w:r>
      <w:r w:rsidR="00540B24">
        <w:rPr>
          <w:rFonts w:ascii="Verdana" w:hAnsi="Verdana"/>
        </w:rPr>
        <w:t>,</w:t>
      </w:r>
      <w:r w:rsidR="00FD72FB">
        <w:rPr>
          <w:rFonts w:ascii="Verdana" w:hAnsi="Verdana"/>
        </w:rPr>
        <w:t xml:space="preserve"> </w:t>
      </w:r>
      <w:r w:rsidR="00540B24">
        <w:rPr>
          <w:rFonts w:ascii="Verdana" w:hAnsi="Verdana"/>
        </w:rPr>
        <w:t xml:space="preserve">SAYA SANGAT BERHARAP IKABOGA KABUPATEN SUMBAWA TERUS MEMPERLUAS KERJASAMA DENGAN </w:t>
      </w:r>
      <w:r w:rsidR="00540B24">
        <w:rPr>
          <w:rFonts w:ascii="Verdana" w:hAnsi="Verdana"/>
        </w:rPr>
        <w:lastRenderedPageBreak/>
        <w:t>BERBAGAI ORGANISASI LAINNYA</w:t>
      </w:r>
      <w:r w:rsidR="00B75B29">
        <w:rPr>
          <w:rFonts w:ascii="Verdana" w:hAnsi="Verdana"/>
        </w:rPr>
        <w:t>, TERMASUK DENGAN ORGA</w:t>
      </w:r>
      <w:r w:rsidR="00540B24">
        <w:rPr>
          <w:rFonts w:ascii="Verdana" w:hAnsi="Verdana"/>
        </w:rPr>
        <w:t>NISASI PERANGKAT DAERAH DI KABUPATEN SUMBAWA.</w:t>
      </w:r>
      <w:r w:rsidR="007F4C25">
        <w:rPr>
          <w:rFonts w:ascii="Verdana" w:hAnsi="Verdana"/>
        </w:rPr>
        <w:t xml:space="preserve"> </w:t>
      </w:r>
      <w:r w:rsidR="007F4C25" w:rsidRPr="007F4C25">
        <w:rPr>
          <w:rFonts w:ascii="Verdana" w:hAnsi="Verdana" w:cs="Arial"/>
          <w:shd w:val="clear" w:color="auto" w:fill="FCFCFC"/>
        </w:rPr>
        <w:t>SEM</w:t>
      </w:r>
      <w:r w:rsidR="007F4C25">
        <w:rPr>
          <w:rFonts w:ascii="Verdana" w:hAnsi="Verdana" w:cs="Arial"/>
          <w:shd w:val="clear" w:color="auto" w:fill="FCFCFC"/>
        </w:rPr>
        <w:t>AKIN KITA MEMPERLUAS KERJASAMA DENGAN ORGANISASI</w:t>
      </w:r>
      <w:r w:rsidR="00B75B29">
        <w:rPr>
          <w:rFonts w:ascii="Verdana" w:hAnsi="Verdana" w:cs="Arial"/>
          <w:shd w:val="clear" w:color="auto" w:fill="FCFCFC"/>
        </w:rPr>
        <w:t xml:space="preserve">-ORGANISASI </w:t>
      </w:r>
      <w:r w:rsidR="007F4C25">
        <w:rPr>
          <w:rFonts w:ascii="Verdana" w:hAnsi="Verdana" w:cs="Arial"/>
          <w:shd w:val="clear" w:color="auto" w:fill="FCFCFC"/>
        </w:rPr>
        <w:t xml:space="preserve">LAINNYA, </w:t>
      </w:r>
      <w:r w:rsidR="007F4C25" w:rsidRPr="007F4C25">
        <w:rPr>
          <w:rFonts w:ascii="Verdana" w:hAnsi="Verdana" w:cs="Arial"/>
          <w:shd w:val="clear" w:color="auto" w:fill="FCFCFC"/>
        </w:rPr>
        <w:t xml:space="preserve">MAKA </w:t>
      </w:r>
      <w:r w:rsidR="007F4C25">
        <w:rPr>
          <w:rFonts w:ascii="Verdana" w:hAnsi="Verdana" w:cs="Arial"/>
          <w:shd w:val="clear" w:color="auto" w:fill="FCFCFC"/>
        </w:rPr>
        <w:t xml:space="preserve">INSYA ALLAH </w:t>
      </w:r>
      <w:r w:rsidR="007F4C25" w:rsidRPr="007F4C25">
        <w:rPr>
          <w:rFonts w:ascii="Verdana" w:hAnsi="Verdana" w:cs="Arial"/>
          <w:shd w:val="clear" w:color="auto" w:fill="FCFCFC"/>
        </w:rPr>
        <w:t>KITA DAPAT MENAMBAH KEKUAT</w:t>
      </w:r>
      <w:r w:rsidR="00070788">
        <w:rPr>
          <w:rFonts w:ascii="Verdana" w:hAnsi="Verdana" w:cs="Arial"/>
          <w:shd w:val="clear" w:color="auto" w:fill="FCFCFC"/>
        </w:rPr>
        <w:t>AN KITA BERKALI-</w:t>
      </w:r>
      <w:r w:rsidR="007F4C25" w:rsidRPr="007F4C25">
        <w:rPr>
          <w:rFonts w:ascii="Verdana" w:hAnsi="Verdana" w:cs="Arial"/>
          <w:shd w:val="clear" w:color="auto" w:fill="FCFCFC"/>
        </w:rPr>
        <w:t>KALI LIPAT</w:t>
      </w:r>
      <w:r w:rsidR="007F4C25">
        <w:rPr>
          <w:rFonts w:ascii="Verdana" w:hAnsi="Verdana" w:cs="Arial"/>
          <w:shd w:val="clear" w:color="auto" w:fill="FCFCFC"/>
        </w:rPr>
        <w:t>.</w:t>
      </w:r>
    </w:p>
    <w:p w:rsidR="007F4C25" w:rsidRPr="007F4C25" w:rsidRDefault="007F4C25" w:rsidP="007F4C25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 w:cs="Arial"/>
          <w:shd w:val="clear" w:color="auto" w:fill="FCFCFC"/>
        </w:rPr>
        <w:t>DEMIKIANLAH BEBERAPA HAL</w:t>
      </w:r>
      <w:r w:rsidR="00746950">
        <w:rPr>
          <w:rFonts w:ascii="Verdana" w:hAnsi="Verdana" w:cs="Arial"/>
          <w:shd w:val="clear" w:color="auto" w:fill="FCFCFC"/>
        </w:rPr>
        <w:t xml:space="preserve"> YANG DAPAT SAYA SAMPAIKAN PADA KESEMPATAN INI, SEKALI LAGI SAYA UCAPKAN SELAMAT KEPADA PARA PENGURUS DPC IKABOGA KABUPATEN SUMBAWA</w:t>
      </w:r>
      <w:r w:rsidR="00B75B29">
        <w:rPr>
          <w:rFonts w:ascii="Verdana" w:hAnsi="Verdana" w:cs="Arial"/>
          <w:shd w:val="clear" w:color="auto" w:fill="FCFCFC"/>
        </w:rPr>
        <w:t xml:space="preserve"> YANG TELAH DIKUKUHKAN</w:t>
      </w:r>
      <w:r w:rsidR="00746950">
        <w:rPr>
          <w:rFonts w:ascii="Verdana" w:hAnsi="Verdana" w:cs="Arial"/>
          <w:shd w:val="clear" w:color="auto" w:fill="FCFCFC"/>
        </w:rPr>
        <w:t>, SEMOGA DAPAT TERUS</w:t>
      </w:r>
      <w:r w:rsidR="00070788">
        <w:rPr>
          <w:rFonts w:ascii="Verdana" w:hAnsi="Verdana" w:cs="Arial"/>
          <w:shd w:val="clear" w:color="auto" w:fill="FCFCFC"/>
        </w:rPr>
        <w:t xml:space="preserve"> MEMBANGUN MASYARAKAT BOGA INDONESIA YANG PROFESIONAL. </w:t>
      </w:r>
    </w:p>
    <w:p w:rsidR="00F40704" w:rsidRDefault="00070788" w:rsidP="00F40704">
      <w:pPr>
        <w:spacing w:line="360" w:lineRule="auto"/>
        <w:ind w:firstLine="567"/>
        <w:jc w:val="both"/>
      </w:pPr>
      <w:r>
        <w:rPr>
          <w:rFonts w:ascii="Verdana" w:hAnsi="Verdana"/>
        </w:rPr>
        <w:t xml:space="preserve">SEKIAN DAN TERIMA KASIH, </w:t>
      </w:r>
      <w:r w:rsidR="00556BD1" w:rsidRPr="00887B6C">
        <w:rPr>
          <w:rFonts w:ascii="Verdana" w:hAnsi="Verdana"/>
        </w:rPr>
        <w:t xml:space="preserve">MOHON MAAF ATAS SEGALA </w:t>
      </w:r>
      <w:proofErr w:type="spellStart"/>
      <w:r w:rsidR="00556BD1" w:rsidRPr="00887B6C">
        <w:rPr>
          <w:rFonts w:ascii="Verdana" w:hAnsi="Verdana"/>
        </w:rPr>
        <w:t>KEKURANGANNYA.</w:t>
      </w:r>
      <w:proofErr w:type="spellEnd"/>
    </w:p>
    <w:p w:rsidR="00493BB4" w:rsidRPr="00F40704" w:rsidRDefault="00D86BAA" w:rsidP="00F40704">
      <w:pPr>
        <w:spacing w:line="360" w:lineRule="auto"/>
        <w:ind w:firstLine="567"/>
        <w:jc w:val="both"/>
        <w:rPr>
          <w:rFonts w:ascii="Verdana" w:hAnsi="Verdana" w:cs="Arial"/>
          <w:b/>
        </w:rPr>
      </w:pPr>
      <w:proofErr w:type="spellStart"/>
      <w:r w:rsidRPr="00F40704">
        <w:rPr>
          <w:rFonts w:ascii="Brush Script MT" w:hAnsi="Brush Script MT" w:cs="MonotypeCorsiva"/>
          <w:b/>
          <w:sz w:val="28"/>
          <w:szCs w:val="28"/>
        </w:rPr>
        <w:t>Wabillahi</w:t>
      </w:r>
      <w:proofErr w:type="spellEnd"/>
      <w:r w:rsidRPr="00F40704">
        <w:rPr>
          <w:rFonts w:ascii="Brush Script MT" w:hAnsi="Brush Script MT" w:cs="MonotypeCorsiva"/>
          <w:b/>
          <w:sz w:val="28"/>
          <w:szCs w:val="28"/>
          <w:lang w:val="id-ID"/>
        </w:rPr>
        <w:t>t</w:t>
      </w:r>
      <w:proofErr w:type="spellStart"/>
      <w:r w:rsidRPr="00F40704">
        <w:rPr>
          <w:rFonts w:ascii="Brush Script MT" w:hAnsi="Brush Script MT" w:cs="MonotypeCorsiva"/>
          <w:b/>
          <w:sz w:val="28"/>
          <w:szCs w:val="28"/>
        </w:rPr>
        <w:t>taufiq</w:t>
      </w:r>
      <w:proofErr w:type="spellEnd"/>
      <w:r w:rsidRPr="00F40704">
        <w:rPr>
          <w:rFonts w:ascii="Brush Script MT" w:hAnsi="Brush Script MT" w:cs="MonotypeCorsiva"/>
          <w:b/>
          <w:sz w:val="28"/>
          <w:szCs w:val="28"/>
        </w:rPr>
        <w:t xml:space="preserve"> </w:t>
      </w:r>
      <w:proofErr w:type="spellStart"/>
      <w:r w:rsidRPr="00F40704">
        <w:rPr>
          <w:rFonts w:ascii="Brush Script MT" w:hAnsi="Brush Script MT" w:cs="MonotypeCorsiva"/>
          <w:b/>
          <w:sz w:val="28"/>
          <w:szCs w:val="28"/>
        </w:rPr>
        <w:t>Walhidayah</w:t>
      </w:r>
      <w:proofErr w:type="spellEnd"/>
      <w:r w:rsidRPr="00F40704">
        <w:rPr>
          <w:rFonts w:ascii="Brush Script MT" w:hAnsi="Brush Script MT"/>
          <w:b/>
          <w:sz w:val="28"/>
          <w:szCs w:val="28"/>
          <w:lang w:val="id-ID"/>
        </w:rPr>
        <w:t xml:space="preserve">, </w:t>
      </w:r>
      <w:proofErr w:type="spellStart"/>
      <w:r w:rsidRPr="00F40704">
        <w:rPr>
          <w:rFonts w:ascii="Brush Script MT" w:hAnsi="Brush Script MT" w:cs="MonotypeCorsiva"/>
          <w:b/>
          <w:sz w:val="28"/>
          <w:szCs w:val="28"/>
        </w:rPr>
        <w:t>Wassalamu</w:t>
      </w:r>
      <w:proofErr w:type="spellEnd"/>
      <w:r w:rsidRPr="00F40704">
        <w:rPr>
          <w:rFonts w:ascii="Brush Script MT" w:hAnsi="Brush Script MT" w:cs="MonotypeCorsiva"/>
          <w:b/>
          <w:sz w:val="28"/>
          <w:szCs w:val="28"/>
          <w:lang w:val="id-ID"/>
        </w:rPr>
        <w:t>’</w:t>
      </w:r>
      <w:proofErr w:type="spellStart"/>
      <w:r w:rsidRPr="00F40704">
        <w:rPr>
          <w:rFonts w:ascii="Brush Script MT" w:hAnsi="Brush Script MT" w:cs="MonotypeCorsiva"/>
          <w:b/>
          <w:sz w:val="28"/>
          <w:szCs w:val="28"/>
        </w:rPr>
        <w:t>alaikum</w:t>
      </w:r>
      <w:proofErr w:type="spellEnd"/>
      <w:r w:rsidRPr="00F40704">
        <w:rPr>
          <w:rFonts w:ascii="Brush Script MT" w:hAnsi="Brush Script MT" w:cs="MonotypeCorsiva"/>
          <w:b/>
          <w:sz w:val="28"/>
          <w:szCs w:val="28"/>
        </w:rPr>
        <w:t xml:space="preserve"> War</w:t>
      </w:r>
      <w:r w:rsidRPr="00F40704">
        <w:rPr>
          <w:rFonts w:ascii="Brush Script MT" w:hAnsi="Brush Script MT" w:cs="MonotypeCorsiva"/>
          <w:b/>
          <w:sz w:val="28"/>
          <w:szCs w:val="28"/>
          <w:lang w:val="id-ID"/>
        </w:rPr>
        <w:t>. Wab</w:t>
      </w:r>
      <w:r w:rsidR="00493BB4" w:rsidRPr="00F40704">
        <w:rPr>
          <w:rFonts w:ascii="Brush Script MT" w:hAnsi="Brush Script MT"/>
          <w:b/>
          <w:sz w:val="28"/>
          <w:szCs w:val="28"/>
        </w:rPr>
        <w:t>.</w:t>
      </w:r>
      <w:r w:rsidRPr="00F40704">
        <w:rPr>
          <w:rFonts w:ascii="Brush Script MT" w:hAnsi="Brush Script MT"/>
          <w:b/>
          <w:sz w:val="28"/>
          <w:szCs w:val="28"/>
          <w:lang w:val="id-ID"/>
        </w:rPr>
        <w:t xml:space="preserve">   </w:t>
      </w:r>
    </w:p>
    <w:p w:rsidR="00223296" w:rsidRPr="00B75B29" w:rsidRDefault="00223296" w:rsidP="00B75B29">
      <w:pPr>
        <w:jc w:val="both"/>
        <w:rPr>
          <w:rFonts w:ascii="Brush Script MT" w:hAnsi="Brush Script MT"/>
          <w:b/>
        </w:rPr>
      </w:pPr>
    </w:p>
    <w:p w:rsidR="00D86BAA" w:rsidRDefault="00D86BAA" w:rsidP="00723301">
      <w:pPr>
        <w:ind w:firstLine="567"/>
        <w:jc w:val="both"/>
        <w:rPr>
          <w:rFonts w:ascii="Brush Script MT" w:hAnsi="Brush Script MT"/>
          <w:b/>
          <w:lang w:val="id-ID"/>
        </w:rPr>
      </w:pPr>
      <w:r>
        <w:rPr>
          <w:rFonts w:ascii="Brush Script MT" w:hAnsi="Brush Script MT"/>
          <w:b/>
          <w:lang w:val="id-ID"/>
        </w:rPr>
        <w:t xml:space="preserve">                    </w:t>
      </w:r>
    </w:p>
    <w:p w:rsidR="0034294E" w:rsidRDefault="00E852DF" w:rsidP="00E852DF">
      <w:pPr>
        <w:jc w:val="center"/>
        <w:rPr>
          <w:rFonts w:ascii="Verdana" w:hAnsi="Verdana"/>
        </w:rPr>
      </w:pPr>
      <w:r>
        <w:rPr>
          <w:rFonts w:ascii="Verdana" w:hAnsi="Verdana"/>
        </w:rPr>
        <w:t>PENASEHAT DPC IKABOGA KABUPATEN SUMBAWA,</w:t>
      </w:r>
    </w:p>
    <w:p w:rsidR="00E852DF" w:rsidRDefault="00E852DF" w:rsidP="00E852DF">
      <w:pPr>
        <w:jc w:val="center"/>
        <w:rPr>
          <w:rFonts w:ascii="Verdana" w:hAnsi="Verdana"/>
        </w:rPr>
      </w:pPr>
    </w:p>
    <w:p w:rsidR="00540B24" w:rsidRDefault="00540B24" w:rsidP="00E852DF">
      <w:pPr>
        <w:jc w:val="center"/>
        <w:rPr>
          <w:rFonts w:ascii="Verdana" w:hAnsi="Verdana"/>
        </w:rPr>
      </w:pPr>
    </w:p>
    <w:p w:rsidR="00E852DF" w:rsidRDefault="00E852DF" w:rsidP="00E852DF">
      <w:pPr>
        <w:jc w:val="center"/>
        <w:rPr>
          <w:rFonts w:ascii="Verdana" w:hAnsi="Verdana"/>
        </w:rPr>
      </w:pPr>
    </w:p>
    <w:p w:rsidR="00E852DF" w:rsidRPr="00B75B29" w:rsidRDefault="00F40704" w:rsidP="00E852DF">
      <w:pPr>
        <w:jc w:val="center"/>
        <w:rPr>
          <w:b/>
          <w:u w:val="single"/>
        </w:rPr>
      </w:pPr>
      <w:r w:rsidRPr="00B75B29">
        <w:rPr>
          <w:rFonts w:ascii="Verdana" w:hAnsi="Verdana"/>
          <w:b/>
          <w:u w:val="single"/>
        </w:rPr>
        <w:t>NY. SOV</w:t>
      </w:r>
      <w:r w:rsidR="00E852DF" w:rsidRPr="00B75B29">
        <w:rPr>
          <w:rFonts w:ascii="Verdana" w:hAnsi="Verdana"/>
          <w:b/>
          <w:u w:val="single"/>
        </w:rPr>
        <w:t>IA NOVIANTRY RAYES MAHMUD ABDULLAH</w:t>
      </w:r>
    </w:p>
    <w:sectPr w:rsidR="00E852DF" w:rsidRPr="00B75B29" w:rsidSect="00070788">
      <w:headerReference w:type="default" r:id="rId8"/>
      <w:footerReference w:type="default" r:id="rId9"/>
      <w:footerReference w:type="first" r:id="rId10"/>
      <w:pgSz w:w="9923" w:h="11340" w:code="5"/>
      <w:pgMar w:top="1008" w:right="1008" w:bottom="1008" w:left="1440" w:header="720" w:footer="86" w:gutter="0"/>
      <w:paperSrc w:first="15" w:other="15"/>
      <w:pgNumType w:start="1"/>
      <w:cols w:space="23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39" w:rsidRDefault="00B46239">
      <w:r>
        <w:separator/>
      </w:r>
    </w:p>
  </w:endnote>
  <w:endnote w:type="continuationSeparator" w:id="0">
    <w:p w:rsidR="00B46239" w:rsidRDefault="00B4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Corsi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F7" w:rsidRDefault="00A079F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B29">
      <w:rPr>
        <w:rStyle w:val="PageNumber"/>
        <w:noProof/>
      </w:rPr>
      <w:t>6</w:t>
    </w:r>
    <w:r>
      <w:rPr>
        <w:rStyle w:val="PageNumber"/>
      </w:rPr>
      <w:fldChar w:fldCharType="end"/>
    </w:r>
  </w:p>
  <w:p w:rsidR="00A079F7" w:rsidRDefault="00B46239">
    <w:pPr>
      <w:pStyle w:val="Footer"/>
      <w:tabs>
        <w:tab w:val="clear" w:pos="8640"/>
        <w:tab w:val="left" w:pos="5940"/>
        <w:tab w:val="right" w:pos="7020"/>
        <w:tab w:val="left" w:pos="9360"/>
        <w:tab w:val="center" w:pos="13320"/>
        <w:tab w:val="left" w:pos="15120"/>
        <w:tab w:val="right" w:pos="16380"/>
      </w:tabs>
      <w:rPr>
        <w:rFonts w:ascii="Monotype Corsiva" w:hAnsi="Monotype Corsiva" w:cs="Monotype Corsiva"/>
      </w:rPr>
    </w:pPr>
    <w:r>
      <w:rPr>
        <w:noProof/>
      </w:rPr>
      <w:pict>
        <v:line id="Straight Connector 2" o:spid="_x0000_s2049" style="position:absolute;z-index:251660288;visibility:visible" from="468pt,-7.8pt" to="819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O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Pp09P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"/>
      </w:pict>
    </w:r>
    <w:r w:rsidR="00A079F7">
      <w:tab/>
    </w:r>
    <w:r w:rsidR="00A079F7">
      <w:tab/>
    </w:r>
  </w:p>
  <w:p w:rsidR="00A079F7" w:rsidRDefault="00A079F7">
    <w:pPr>
      <w:pStyle w:val="Footer"/>
      <w:tabs>
        <w:tab w:val="clear" w:pos="8640"/>
        <w:tab w:val="left" w:pos="5940"/>
        <w:tab w:val="right" w:pos="7020"/>
        <w:tab w:val="left" w:pos="9360"/>
        <w:tab w:val="center" w:pos="13320"/>
        <w:tab w:val="left" w:pos="15120"/>
        <w:tab w:val="right" w:pos="16380"/>
      </w:tabs>
      <w:rPr>
        <w:rFonts w:ascii="Monotype Corsiva" w:hAnsi="Monotype Corsiva" w:cs="Monotype Corsiva"/>
      </w:rPr>
    </w:pPr>
    <w:r>
      <w:rPr>
        <w:rFonts w:ascii="Monotype Corsiva" w:hAnsi="Monotype Corsiva" w:cs="Monotype Corsiva"/>
      </w:rPr>
      <w:t xml:space="preserve"> </w:t>
    </w:r>
    <w:r>
      <w:tab/>
    </w:r>
    <w:r>
      <w:tab/>
    </w:r>
    <w:r>
      <w:tab/>
    </w:r>
    <w:r>
      <w:tab/>
    </w:r>
    <w:r>
      <w:rPr>
        <w:rStyle w:val="PageNumber"/>
      </w:rPr>
      <w:tab/>
    </w:r>
    <w:proofErr w:type="spellStart"/>
    <w:r>
      <w:rPr>
        <w:rFonts w:ascii="Monotype Corsiva" w:hAnsi="Monotype Corsiva" w:cs="Monotype Corsiva"/>
      </w:rPr>
      <w:t>Halaman</w:t>
    </w:r>
    <w:proofErr w:type="spellEnd"/>
    <w:r>
      <w:rPr>
        <w:rFonts w:ascii="Monotype Corsiva" w:hAnsi="Monotype Corsiva" w:cs="Monotype Corsiva"/>
      </w:rPr>
      <w:t xml:space="preserve">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F7" w:rsidRDefault="00A079F7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39" w:rsidRDefault="00B46239">
      <w:r>
        <w:separator/>
      </w:r>
    </w:p>
  </w:footnote>
  <w:footnote w:type="continuationSeparator" w:id="0">
    <w:p w:rsidR="00B46239" w:rsidRDefault="00B4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F7" w:rsidRDefault="00A079F7">
    <w:pPr>
      <w:pStyle w:val="Header"/>
      <w:tabs>
        <w:tab w:val="clear" w:pos="4320"/>
        <w:tab w:val="clear" w:pos="8640"/>
        <w:tab w:val="center" w:pos="3240"/>
        <w:tab w:val="right" w:pos="7020"/>
        <w:tab w:val="left" w:pos="9360"/>
        <w:tab w:val="center" w:pos="13140"/>
        <w:tab w:val="right" w:pos="16380"/>
      </w:tabs>
      <w:rPr>
        <w:rFonts w:ascii="Monotype Corsiva" w:hAnsi="Monotype Corsiva" w:cs="Monotype Corsiva"/>
      </w:rPr>
    </w:pPr>
    <w:r>
      <w:rPr>
        <w:rFonts w:ascii="Monotype Corsiva" w:hAnsi="Monotype Corsiva" w:cs="Monotype Corsiva"/>
      </w:rPr>
      <w:t xml:space="preserve">                                                                                        </w:t>
    </w:r>
  </w:p>
  <w:p w:rsidR="00A079F7" w:rsidRDefault="00A079F7">
    <w:pPr>
      <w:pStyle w:val="Header"/>
      <w:tabs>
        <w:tab w:val="clear" w:pos="4320"/>
        <w:tab w:val="clear" w:pos="8640"/>
        <w:tab w:val="center" w:pos="3240"/>
        <w:tab w:val="right" w:pos="7020"/>
        <w:tab w:val="left" w:pos="9360"/>
        <w:tab w:val="center" w:pos="13140"/>
        <w:tab w:val="right" w:pos="16380"/>
      </w:tabs>
      <w:rPr>
        <w:rFonts w:ascii="Monotype Corsiva" w:hAnsi="Monotype Corsiva" w:cs="Monotype Corsiva"/>
      </w:rPr>
    </w:pPr>
    <w:r>
      <w:rPr>
        <w:rFonts w:ascii="Monotype Corsiva" w:hAnsi="Monotype Corsiva" w:cs="Monotype Corsiva"/>
      </w:rPr>
      <w:tab/>
    </w:r>
    <w:r>
      <w:rPr>
        <w:rFonts w:ascii="Monotype Corsiva" w:hAnsi="Monotype Corsiva" w:cs="Monotype Corsiva"/>
      </w:rPr>
      <w:tab/>
    </w:r>
    <w:r>
      <w:rPr>
        <w:rFonts w:ascii="Monotype Corsiva" w:hAnsi="Monotype Corsiva" w:cs="Monotype Corsiva"/>
      </w:rPr>
      <w:tab/>
      <w:t xml:space="preserve">                                                                          </w:t>
    </w:r>
    <w:proofErr w:type="spellStart"/>
    <w:r>
      <w:rPr>
        <w:rFonts w:ascii="Monotype Corsiva" w:hAnsi="Monotype Corsiva" w:cs="Monotype Corsiva"/>
      </w:rPr>
      <w:t>Himpunan</w:t>
    </w:r>
    <w:proofErr w:type="spellEnd"/>
    <w:r>
      <w:rPr>
        <w:rFonts w:ascii="Monotype Corsiva" w:hAnsi="Monotype Corsiva" w:cs="Monotype Corsiva"/>
      </w:rPr>
      <w:t xml:space="preserve"> </w:t>
    </w:r>
    <w:proofErr w:type="spellStart"/>
    <w:r>
      <w:rPr>
        <w:rFonts w:ascii="Monotype Corsiva" w:hAnsi="Monotype Corsiva" w:cs="Monotype Corsiva"/>
      </w:rPr>
      <w:t>Pidato</w:t>
    </w:r>
    <w:proofErr w:type="spellEnd"/>
    <w:r>
      <w:rPr>
        <w:rFonts w:ascii="Monotype Corsiva" w:hAnsi="Monotype Corsiva" w:cs="Monotype Corsiva"/>
      </w:rPr>
      <w:t xml:space="preserve"> </w:t>
    </w:r>
    <w:proofErr w:type="spellStart"/>
    <w:r>
      <w:rPr>
        <w:rFonts w:ascii="Monotype Corsiva" w:hAnsi="Monotype Corsiva" w:cs="Monotype Corsiva"/>
      </w:rPr>
      <w:t>Bupati</w:t>
    </w:r>
    <w:proofErr w:type="spellEnd"/>
    <w:r>
      <w:rPr>
        <w:rFonts w:ascii="Monotype Corsiva" w:hAnsi="Monotype Corsiva" w:cs="Monotype Corsiva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66"/>
    <w:multiLevelType w:val="multilevel"/>
    <w:tmpl w:val="C57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22566"/>
    <w:multiLevelType w:val="multilevel"/>
    <w:tmpl w:val="EEF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011B5"/>
    <w:multiLevelType w:val="multilevel"/>
    <w:tmpl w:val="FFE0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D3A38"/>
    <w:multiLevelType w:val="multilevel"/>
    <w:tmpl w:val="6F4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8164D"/>
    <w:multiLevelType w:val="multilevel"/>
    <w:tmpl w:val="5A4E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54AEC"/>
    <w:multiLevelType w:val="multilevel"/>
    <w:tmpl w:val="1EC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41332"/>
    <w:multiLevelType w:val="multilevel"/>
    <w:tmpl w:val="2B50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E29FD"/>
    <w:multiLevelType w:val="multilevel"/>
    <w:tmpl w:val="34D6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64D28"/>
    <w:multiLevelType w:val="multilevel"/>
    <w:tmpl w:val="9360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D42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46C2495"/>
    <w:multiLevelType w:val="multilevel"/>
    <w:tmpl w:val="4A9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25D68"/>
    <w:multiLevelType w:val="multilevel"/>
    <w:tmpl w:val="5B8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F26E3"/>
    <w:multiLevelType w:val="hybridMultilevel"/>
    <w:tmpl w:val="1B5C1DD6"/>
    <w:lvl w:ilvl="0" w:tplc="04090019">
      <w:start w:val="1"/>
      <w:numFmt w:val="lowerLetter"/>
      <w:lvlText w:val="%1."/>
      <w:lvlJc w:val="left"/>
      <w:pPr>
        <w:ind w:left="150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4E0B3AA3"/>
    <w:multiLevelType w:val="hybridMultilevel"/>
    <w:tmpl w:val="CCEE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C06094"/>
    <w:multiLevelType w:val="multilevel"/>
    <w:tmpl w:val="C3EE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7611C"/>
    <w:multiLevelType w:val="multilevel"/>
    <w:tmpl w:val="5B20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E59F2"/>
    <w:multiLevelType w:val="hybridMultilevel"/>
    <w:tmpl w:val="B378770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17255"/>
    <w:multiLevelType w:val="multilevel"/>
    <w:tmpl w:val="E094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F6440"/>
    <w:multiLevelType w:val="hybridMultilevel"/>
    <w:tmpl w:val="8C6A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8023B7"/>
    <w:multiLevelType w:val="multilevel"/>
    <w:tmpl w:val="9D9C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54641"/>
    <w:multiLevelType w:val="multilevel"/>
    <w:tmpl w:val="F37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A0146"/>
    <w:multiLevelType w:val="multilevel"/>
    <w:tmpl w:val="F512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21"/>
  </w:num>
  <w:num w:numId="12">
    <w:abstractNumId w:val="10"/>
  </w:num>
  <w:num w:numId="13">
    <w:abstractNumId w:val="0"/>
  </w:num>
  <w:num w:numId="14">
    <w:abstractNumId w:val="5"/>
  </w:num>
  <w:num w:numId="15">
    <w:abstractNumId w:val="17"/>
  </w:num>
  <w:num w:numId="16">
    <w:abstractNumId w:val="4"/>
  </w:num>
  <w:num w:numId="17">
    <w:abstractNumId w:val="19"/>
  </w:num>
  <w:num w:numId="18">
    <w:abstractNumId w:val="20"/>
  </w:num>
  <w:num w:numId="19">
    <w:abstractNumId w:val="6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BAA"/>
    <w:rsid w:val="0000099E"/>
    <w:rsid w:val="00001BA0"/>
    <w:rsid w:val="000025EA"/>
    <w:rsid w:val="00006FC3"/>
    <w:rsid w:val="00011E77"/>
    <w:rsid w:val="00024C06"/>
    <w:rsid w:val="0002735E"/>
    <w:rsid w:val="00034194"/>
    <w:rsid w:val="00036B22"/>
    <w:rsid w:val="00042891"/>
    <w:rsid w:val="0005388E"/>
    <w:rsid w:val="000605D8"/>
    <w:rsid w:val="00061579"/>
    <w:rsid w:val="00061EC2"/>
    <w:rsid w:val="00064112"/>
    <w:rsid w:val="0006672D"/>
    <w:rsid w:val="0006700A"/>
    <w:rsid w:val="00070788"/>
    <w:rsid w:val="000707CC"/>
    <w:rsid w:val="0007421D"/>
    <w:rsid w:val="00075012"/>
    <w:rsid w:val="00075F7E"/>
    <w:rsid w:val="00077434"/>
    <w:rsid w:val="00080841"/>
    <w:rsid w:val="00080CC7"/>
    <w:rsid w:val="00081097"/>
    <w:rsid w:val="00083105"/>
    <w:rsid w:val="00086AF7"/>
    <w:rsid w:val="00090296"/>
    <w:rsid w:val="000975A7"/>
    <w:rsid w:val="000A1AD1"/>
    <w:rsid w:val="000A579C"/>
    <w:rsid w:val="000B4914"/>
    <w:rsid w:val="000C3E4B"/>
    <w:rsid w:val="000C6C73"/>
    <w:rsid w:val="000D28F9"/>
    <w:rsid w:val="000D47D3"/>
    <w:rsid w:val="000D5141"/>
    <w:rsid w:val="000E08F2"/>
    <w:rsid w:val="000E115D"/>
    <w:rsid w:val="000E1505"/>
    <w:rsid w:val="000E376C"/>
    <w:rsid w:val="000E46FA"/>
    <w:rsid w:val="000F08E4"/>
    <w:rsid w:val="000F0BAC"/>
    <w:rsid w:val="000F293F"/>
    <w:rsid w:val="000F3BC5"/>
    <w:rsid w:val="000F7F7C"/>
    <w:rsid w:val="0010495E"/>
    <w:rsid w:val="0011049D"/>
    <w:rsid w:val="00112A74"/>
    <w:rsid w:val="0011707A"/>
    <w:rsid w:val="001248C1"/>
    <w:rsid w:val="00124EC3"/>
    <w:rsid w:val="00126257"/>
    <w:rsid w:val="00126CE4"/>
    <w:rsid w:val="00126D91"/>
    <w:rsid w:val="00127D1B"/>
    <w:rsid w:val="001308C4"/>
    <w:rsid w:val="00130FB8"/>
    <w:rsid w:val="001312E1"/>
    <w:rsid w:val="00132E2B"/>
    <w:rsid w:val="00140383"/>
    <w:rsid w:val="00144D19"/>
    <w:rsid w:val="00147CFF"/>
    <w:rsid w:val="00150821"/>
    <w:rsid w:val="001578DD"/>
    <w:rsid w:val="0016134D"/>
    <w:rsid w:val="00163FAB"/>
    <w:rsid w:val="0016425A"/>
    <w:rsid w:val="00165E65"/>
    <w:rsid w:val="00166909"/>
    <w:rsid w:val="001714E2"/>
    <w:rsid w:val="00181ED7"/>
    <w:rsid w:val="00184BBB"/>
    <w:rsid w:val="0019343F"/>
    <w:rsid w:val="00194B3E"/>
    <w:rsid w:val="00197D8F"/>
    <w:rsid w:val="001A0846"/>
    <w:rsid w:val="001A341B"/>
    <w:rsid w:val="001A4E4D"/>
    <w:rsid w:val="001A5F1F"/>
    <w:rsid w:val="001A633E"/>
    <w:rsid w:val="001B1B84"/>
    <w:rsid w:val="001B2775"/>
    <w:rsid w:val="001B3C59"/>
    <w:rsid w:val="001B3EA5"/>
    <w:rsid w:val="001B4882"/>
    <w:rsid w:val="001B4E59"/>
    <w:rsid w:val="001C4323"/>
    <w:rsid w:val="001D15D0"/>
    <w:rsid w:val="001D4943"/>
    <w:rsid w:val="001D4F1B"/>
    <w:rsid w:val="001D6C67"/>
    <w:rsid w:val="001E60E5"/>
    <w:rsid w:val="001E66A4"/>
    <w:rsid w:val="001F4A91"/>
    <w:rsid w:val="002041DC"/>
    <w:rsid w:val="002077D5"/>
    <w:rsid w:val="00210980"/>
    <w:rsid w:val="00216A06"/>
    <w:rsid w:val="002217F1"/>
    <w:rsid w:val="00222A08"/>
    <w:rsid w:val="00223296"/>
    <w:rsid w:val="00224AAA"/>
    <w:rsid w:val="00225180"/>
    <w:rsid w:val="00227E7F"/>
    <w:rsid w:val="002300C6"/>
    <w:rsid w:val="002322B3"/>
    <w:rsid w:val="00237BDB"/>
    <w:rsid w:val="00243868"/>
    <w:rsid w:val="00250F4F"/>
    <w:rsid w:val="00252746"/>
    <w:rsid w:val="00255A2F"/>
    <w:rsid w:val="00255EC7"/>
    <w:rsid w:val="002578CE"/>
    <w:rsid w:val="00266ECB"/>
    <w:rsid w:val="00274452"/>
    <w:rsid w:val="002749E3"/>
    <w:rsid w:val="002764FF"/>
    <w:rsid w:val="00276A7D"/>
    <w:rsid w:val="00277001"/>
    <w:rsid w:val="00281A40"/>
    <w:rsid w:val="002836B2"/>
    <w:rsid w:val="0028488F"/>
    <w:rsid w:val="002869B6"/>
    <w:rsid w:val="00290EFA"/>
    <w:rsid w:val="00292152"/>
    <w:rsid w:val="0029244F"/>
    <w:rsid w:val="00295D49"/>
    <w:rsid w:val="002A10DD"/>
    <w:rsid w:val="002B1301"/>
    <w:rsid w:val="002B18F5"/>
    <w:rsid w:val="002B1EBC"/>
    <w:rsid w:val="002B2654"/>
    <w:rsid w:val="002B3ECB"/>
    <w:rsid w:val="002B641A"/>
    <w:rsid w:val="002C1F91"/>
    <w:rsid w:val="002D05D4"/>
    <w:rsid w:val="002D163E"/>
    <w:rsid w:val="002D2A17"/>
    <w:rsid w:val="002D2D4D"/>
    <w:rsid w:val="002D4D26"/>
    <w:rsid w:val="002D4E6F"/>
    <w:rsid w:val="002D6B60"/>
    <w:rsid w:val="002E13B9"/>
    <w:rsid w:val="002F0373"/>
    <w:rsid w:val="002F05DE"/>
    <w:rsid w:val="002F2981"/>
    <w:rsid w:val="002F2BD8"/>
    <w:rsid w:val="002F3DF7"/>
    <w:rsid w:val="00301B82"/>
    <w:rsid w:val="003067B1"/>
    <w:rsid w:val="00310128"/>
    <w:rsid w:val="00313FE5"/>
    <w:rsid w:val="00324121"/>
    <w:rsid w:val="0032703D"/>
    <w:rsid w:val="003306FF"/>
    <w:rsid w:val="0033300C"/>
    <w:rsid w:val="00340C8B"/>
    <w:rsid w:val="0034294E"/>
    <w:rsid w:val="0034507B"/>
    <w:rsid w:val="00346498"/>
    <w:rsid w:val="00350CC8"/>
    <w:rsid w:val="00357D9D"/>
    <w:rsid w:val="00360229"/>
    <w:rsid w:val="0036034D"/>
    <w:rsid w:val="00362BD9"/>
    <w:rsid w:val="00364E0A"/>
    <w:rsid w:val="003650E0"/>
    <w:rsid w:val="003654ED"/>
    <w:rsid w:val="003821CC"/>
    <w:rsid w:val="003838B1"/>
    <w:rsid w:val="003866ED"/>
    <w:rsid w:val="0039217A"/>
    <w:rsid w:val="003922D9"/>
    <w:rsid w:val="00394F78"/>
    <w:rsid w:val="003955E4"/>
    <w:rsid w:val="003A4556"/>
    <w:rsid w:val="003A5A4C"/>
    <w:rsid w:val="003B0217"/>
    <w:rsid w:val="003B23C2"/>
    <w:rsid w:val="003B324C"/>
    <w:rsid w:val="003B54B1"/>
    <w:rsid w:val="003B5C49"/>
    <w:rsid w:val="003C11DD"/>
    <w:rsid w:val="003C6CDD"/>
    <w:rsid w:val="003D0A6E"/>
    <w:rsid w:val="003D2E88"/>
    <w:rsid w:val="003E3F61"/>
    <w:rsid w:val="003E69B5"/>
    <w:rsid w:val="003F039E"/>
    <w:rsid w:val="003F2CAC"/>
    <w:rsid w:val="003F43D9"/>
    <w:rsid w:val="003F6718"/>
    <w:rsid w:val="003F6D17"/>
    <w:rsid w:val="004013A8"/>
    <w:rsid w:val="00403A60"/>
    <w:rsid w:val="00407434"/>
    <w:rsid w:val="00407461"/>
    <w:rsid w:val="00411658"/>
    <w:rsid w:val="00414101"/>
    <w:rsid w:val="00414C75"/>
    <w:rsid w:val="00417095"/>
    <w:rsid w:val="00423536"/>
    <w:rsid w:val="00424B09"/>
    <w:rsid w:val="00426684"/>
    <w:rsid w:val="00433388"/>
    <w:rsid w:val="00434792"/>
    <w:rsid w:val="00440608"/>
    <w:rsid w:val="004411C6"/>
    <w:rsid w:val="00447611"/>
    <w:rsid w:val="00447E22"/>
    <w:rsid w:val="004569AC"/>
    <w:rsid w:val="004606D8"/>
    <w:rsid w:val="00463618"/>
    <w:rsid w:val="0047240F"/>
    <w:rsid w:val="00475307"/>
    <w:rsid w:val="00476ECE"/>
    <w:rsid w:val="0047765F"/>
    <w:rsid w:val="00480A21"/>
    <w:rsid w:val="0048226E"/>
    <w:rsid w:val="00484B7E"/>
    <w:rsid w:val="004859DA"/>
    <w:rsid w:val="00487A46"/>
    <w:rsid w:val="00490F7D"/>
    <w:rsid w:val="00491FC7"/>
    <w:rsid w:val="00493BB4"/>
    <w:rsid w:val="00496A2A"/>
    <w:rsid w:val="00497797"/>
    <w:rsid w:val="00497DF9"/>
    <w:rsid w:val="004A1093"/>
    <w:rsid w:val="004A1EF1"/>
    <w:rsid w:val="004A2EB2"/>
    <w:rsid w:val="004A3074"/>
    <w:rsid w:val="004A47A4"/>
    <w:rsid w:val="004A5671"/>
    <w:rsid w:val="004A73AE"/>
    <w:rsid w:val="004B2242"/>
    <w:rsid w:val="004B31BD"/>
    <w:rsid w:val="004B631E"/>
    <w:rsid w:val="004B774A"/>
    <w:rsid w:val="004C4A79"/>
    <w:rsid w:val="004C5D3A"/>
    <w:rsid w:val="004C6F87"/>
    <w:rsid w:val="004D05EA"/>
    <w:rsid w:val="004D082B"/>
    <w:rsid w:val="004D3533"/>
    <w:rsid w:val="004E1A8E"/>
    <w:rsid w:val="004E2DEE"/>
    <w:rsid w:val="004E5DA2"/>
    <w:rsid w:val="004E78D3"/>
    <w:rsid w:val="004F1741"/>
    <w:rsid w:val="004F758D"/>
    <w:rsid w:val="0050589C"/>
    <w:rsid w:val="005073F4"/>
    <w:rsid w:val="00516792"/>
    <w:rsid w:val="00523E89"/>
    <w:rsid w:val="00527F1B"/>
    <w:rsid w:val="00540B24"/>
    <w:rsid w:val="00541AA1"/>
    <w:rsid w:val="0054351A"/>
    <w:rsid w:val="005453D7"/>
    <w:rsid w:val="005557A0"/>
    <w:rsid w:val="00555E1B"/>
    <w:rsid w:val="00556BD1"/>
    <w:rsid w:val="00556CFB"/>
    <w:rsid w:val="00557324"/>
    <w:rsid w:val="005606FD"/>
    <w:rsid w:val="005675CA"/>
    <w:rsid w:val="0057397D"/>
    <w:rsid w:val="0057634E"/>
    <w:rsid w:val="005812DC"/>
    <w:rsid w:val="00582003"/>
    <w:rsid w:val="00582DC4"/>
    <w:rsid w:val="005842D4"/>
    <w:rsid w:val="00586057"/>
    <w:rsid w:val="00593FE7"/>
    <w:rsid w:val="0059591B"/>
    <w:rsid w:val="005A376F"/>
    <w:rsid w:val="005A3966"/>
    <w:rsid w:val="005A4BAE"/>
    <w:rsid w:val="005A7631"/>
    <w:rsid w:val="005A7BF1"/>
    <w:rsid w:val="005C2241"/>
    <w:rsid w:val="005C26A0"/>
    <w:rsid w:val="005C3E4C"/>
    <w:rsid w:val="005C6979"/>
    <w:rsid w:val="005D53DF"/>
    <w:rsid w:val="005D5F6D"/>
    <w:rsid w:val="005E0E84"/>
    <w:rsid w:val="005E1C4D"/>
    <w:rsid w:val="005E42F2"/>
    <w:rsid w:val="005E63F6"/>
    <w:rsid w:val="005E6E4D"/>
    <w:rsid w:val="005E6FE7"/>
    <w:rsid w:val="005F305D"/>
    <w:rsid w:val="0060563E"/>
    <w:rsid w:val="006059FF"/>
    <w:rsid w:val="006210EA"/>
    <w:rsid w:val="00624196"/>
    <w:rsid w:val="00624EE5"/>
    <w:rsid w:val="00627BE7"/>
    <w:rsid w:val="00627D84"/>
    <w:rsid w:val="00631F05"/>
    <w:rsid w:val="00632A61"/>
    <w:rsid w:val="006376FE"/>
    <w:rsid w:val="00644310"/>
    <w:rsid w:val="00645222"/>
    <w:rsid w:val="00647FA0"/>
    <w:rsid w:val="00654D1E"/>
    <w:rsid w:val="00663E4C"/>
    <w:rsid w:val="00665F03"/>
    <w:rsid w:val="006701E7"/>
    <w:rsid w:val="00672E68"/>
    <w:rsid w:val="00677A5D"/>
    <w:rsid w:val="00677F0B"/>
    <w:rsid w:val="006821A5"/>
    <w:rsid w:val="00687F47"/>
    <w:rsid w:val="00692743"/>
    <w:rsid w:val="00692E76"/>
    <w:rsid w:val="00695794"/>
    <w:rsid w:val="00696FB1"/>
    <w:rsid w:val="00697369"/>
    <w:rsid w:val="006A1121"/>
    <w:rsid w:val="006A5E98"/>
    <w:rsid w:val="006A6108"/>
    <w:rsid w:val="006A6BB1"/>
    <w:rsid w:val="006A7669"/>
    <w:rsid w:val="006B58DD"/>
    <w:rsid w:val="006C0FFA"/>
    <w:rsid w:val="006C36E1"/>
    <w:rsid w:val="006C7823"/>
    <w:rsid w:val="006D0511"/>
    <w:rsid w:val="006D6980"/>
    <w:rsid w:val="006E02CA"/>
    <w:rsid w:val="006E6BEC"/>
    <w:rsid w:val="006E7A85"/>
    <w:rsid w:val="006F14C5"/>
    <w:rsid w:val="006F44F7"/>
    <w:rsid w:val="006F51C2"/>
    <w:rsid w:val="006F5C38"/>
    <w:rsid w:val="006F7043"/>
    <w:rsid w:val="006F7AF9"/>
    <w:rsid w:val="00700A9E"/>
    <w:rsid w:val="007016FF"/>
    <w:rsid w:val="00702FD5"/>
    <w:rsid w:val="00704FB3"/>
    <w:rsid w:val="00705231"/>
    <w:rsid w:val="00706CCF"/>
    <w:rsid w:val="00707D2D"/>
    <w:rsid w:val="00712F93"/>
    <w:rsid w:val="007137D1"/>
    <w:rsid w:val="00714D8C"/>
    <w:rsid w:val="00715930"/>
    <w:rsid w:val="00715D04"/>
    <w:rsid w:val="00716927"/>
    <w:rsid w:val="007174D8"/>
    <w:rsid w:val="00720670"/>
    <w:rsid w:val="00722568"/>
    <w:rsid w:val="00723301"/>
    <w:rsid w:val="0072420E"/>
    <w:rsid w:val="00731E86"/>
    <w:rsid w:val="0073364E"/>
    <w:rsid w:val="007460C0"/>
    <w:rsid w:val="007466BF"/>
    <w:rsid w:val="00746950"/>
    <w:rsid w:val="00750447"/>
    <w:rsid w:val="00752E14"/>
    <w:rsid w:val="0075336B"/>
    <w:rsid w:val="00754C64"/>
    <w:rsid w:val="00756160"/>
    <w:rsid w:val="00756AAE"/>
    <w:rsid w:val="007616E0"/>
    <w:rsid w:val="00762E62"/>
    <w:rsid w:val="007645C8"/>
    <w:rsid w:val="00766E22"/>
    <w:rsid w:val="00766FA8"/>
    <w:rsid w:val="00770259"/>
    <w:rsid w:val="00771203"/>
    <w:rsid w:val="0077539C"/>
    <w:rsid w:val="00783368"/>
    <w:rsid w:val="0078630F"/>
    <w:rsid w:val="00793963"/>
    <w:rsid w:val="00793A37"/>
    <w:rsid w:val="00794211"/>
    <w:rsid w:val="00794ABE"/>
    <w:rsid w:val="00796AAC"/>
    <w:rsid w:val="007A6536"/>
    <w:rsid w:val="007B69CF"/>
    <w:rsid w:val="007C369E"/>
    <w:rsid w:val="007C3E29"/>
    <w:rsid w:val="007C5695"/>
    <w:rsid w:val="007C7DE7"/>
    <w:rsid w:val="007D080C"/>
    <w:rsid w:val="007D0D8B"/>
    <w:rsid w:val="007D385C"/>
    <w:rsid w:val="007D3BB6"/>
    <w:rsid w:val="007D6053"/>
    <w:rsid w:val="007E09A7"/>
    <w:rsid w:val="007E5281"/>
    <w:rsid w:val="007E610B"/>
    <w:rsid w:val="007E77B1"/>
    <w:rsid w:val="007F4540"/>
    <w:rsid w:val="007F4C25"/>
    <w:rsid w:val="00815F6E"/>
    <w:rsid w:val="008164AE"/>
    <w:rsid w:val="00816911"/>
    <w:rsid w:val="00821652"/>
    <w:rsid w:val="008227F6"/>
    <w:rsid w:val="00822D1C"/>
    <w:rsid w:val="00826D38"/>
    <w:rsid w:val="00830469"/>
    <w:rsid w:val="00830CE9"/>
    <w:rsid w:val="00832EED"/>
    <w:rsid w:val="008360DF"/>
    <w:rsid w:val="00842502"/>
    <w:rsid w:val="008461F0"/>
    <w:rsid w:val="008561A2"/>
    <w:rsid w:val="008568C2"/>
    <w:rsid w:val="00860F67"/>
    <w:rsid w:val="00862091"/>
    <w:rsid w:val="0086218A"/>
    <w:rsid w:val="00866712"/>
    <w:rsid w:val="00867BCC"/>
    <w:rsid w:val="00870A96"/>
    <w:rsid w:val="00873225"/>
    <w:rsid w:val="00874A84"/>
    <w:rsid w:val="00875FD3"/>
    <w:rsid w:val="00876849"/>
    <w:rsid w:val="00877B79"/>
    <w:rsid w:val="00883FFC"/>
    <w:rsid w:val="00887B6C"/>
    <w:rsid w:val="008A2E02"/>
    <w:rsid w:val="008A5D06"/>
    <w:rsid w:val="008A6642"/>
    <w:rsid w:val="008A6CA3"/>
    <w:rsid w:val="008B0A2D"/>
    <w:rsid w:val="008B10B4"/>
    <w:rsid w:val="008B2182"/>
    <w:rsid w:val="008B31E0"/>
    <w:rsid w:val="008B38DC"/>
    <w:rsid w:val="008C22CE"/>
    <w:rsid w:val="008C31D9"/>
    <w:rsid w:val="008C6157"/>
    <w:rsid w:val="008D296B"/>
    <w:rsid w:val="008D6151"/>
    <w:rsid w:val="008D764E"/>
    <w:rsid w:val="008E5C31"/>
    <w:rsid w:val="008F03F3"/>
    <w:rsid w:val="008F67B9"/>
    <w:rsid w:val="00901245"/>
    <w:rsid w:val="00902C11"/>
    <w:rsid w:val="00905AD0"/>
    <w:rsid w:val="0091387D"/>
    <w:rsid w:val="00914E8A"/>
    <w:rsid w:val="0091539C"/>
    <w:rsid w:val="00921849"/>
    <w:rsid w:val="00923252"/>
    <w:rsid w:val="00930142"/>
    <w:rsid w:val="00930582"/>
    <w:rsid w:val="00933C87"/>
    <w:rsid w:val="0093427A"/>
    <w:rsid w:val="0094351C"/>
    <w:rsid w:val="009471BE"/>
    <w:rsid w:val="0094742C"/>
    <w:rsid w:val="00950BE6"/>
    <w:rsid w:val="00953ADA"/>
    <w:rsid w:val="009558A1"/>
    <w:rsid w:val="009561F6"/>
    <w:rsid w:val="00956655"/>
    <w:rsid w:val="009602F9"/>
    <w:rsid w:val="00960C72"/>
    <w:rsid w:val="00961E31"/>
    <w:rsid w:val="00962A4E"/>
    <w:rsid w:val="00966BB2"/>
    <w:rsid w:val="00967D37"/>
    <w:rsid w:val="00970D6A"/>
    <w:rsid w:val="009728E3"/>
    <w:rsid w:val="00974641"/>
    <w:rsid w:val="00975CFB"/>
    <w:rsid w:val="009763B6"/>
    <w:rsid w:val="009766CF"/>
    <w:rsid w:val="00985DCD"/>
    <w:rsid w:val="00987280"/>
    <w:rsid w:val="009A164A"/>
    <w:rsid w:val="009A44B8"/>
    <w:rsid w:val="009A4A1E"/>
    <w:rsid w:val="009A5C84"/>
    <w:rsid w:val="009B2C58"/>
    <w:rsid w:val="009B5407"/>
    <w:rsid w:val="009C0D9F"/>
    <w:rsid w:val="009C13A1"/>
    <w:rsid w:val="009C1D45"/>
    <w:rsid w:val="009C2D69"/>
    <w:rsid w:val="009C681B"/>
    <w:rsid w:val="009D55C9"/>
    <w:rsid w:val="009E07CD"/>
    <w:rsid w:val="009E1AD0"/>
    <w:rsid w:val="009E2AB8"/>
    <w:rsid w:val="009E34F5"/>
    <w:rsid w:val="009F0BAA"/>
    <w:rsid w:val="009F7AEE"/>
    <w:rsid w:val="00A000AB"/>
    <w:rsid w:val="00A02345"/>
    <w:rsid w:val="00A03813"/>
    <w:rsid w:val="00A079F7"/>
    <w:rsid w:val="00A12E6D"/>
    <w:rsid w:val="00A20AE3"/>
    <w:rsid w:val="00A23CD3"/>
    <w:rsid w:val="00A420F2"/>
    <w:rsid w:val="00A461BD"/>
    <w:rsid w:val="00A4794E"/>
    <w:rsid w:val="00A62BFA"/>
    <w:rsid w:val="00A70B4E"/>
    <w:rsid w:val="00A7100C"/>
    <w:rsid w:val="00A717FF"/>
    <w:rsid w:val="00A724B6"/>
    <w:rsid w:val="00A76B36"/>
    <w:rsid w:val="00A80C81"/>
    <w:rsid w:val="00A80EC3"/>
    <w:rsid w:val="00A8249B"/>
    <w:rsid w:val="00A845AF"/>
    <w:rsid w:val="00A87AE0"/>
    <w:rsid w:val="00A92E89"/>
    <w:rsid w:val="00A96833"/>
    <w:rsid w:val="00AA0F1B"/>
    <w:rsid w:val="00AA0FA3"/>
    <w:rsid w:val="00AB0674"/>
    <w:rsid w:val="00AB267B"/>
    <w:rsid w:val="00AB45F1"/>
    <w:rsid w:val="00AB4C18"/>
    <w:rsid w:val="00AC78BC"/>
    <w:rsid w:val="00AD45CC"/>
    <w:rsid w:val="00AD748F"/>
    <w:rsid w:val="00AE1918"/>
    <w:rsid w:val="00AF5044"/>
    <w:rsid w:val="00AF596E"/>
    <w:rsid w:val="00B01549"/>
    <w:rsid w:val="00B02E88"/>
    <w:rsid w:val="00B076EF"/>
    <w:rsid w:val="00B11130"/>
    <w:rsid w:val="00B130ED"/>
    <w:rsid w:val="00B13AAE"/>
    <w:rsid w:val="00B154EA"/>
    <w:rsid w:val="00B236DC"/>
    <w:rsid w:val="00B23D5A"/>
    <w:rsid w:val="00B33BDE"/>
    <w:rsid w:val="00B35CB9"/>
    <w:rsid w:val="00B366A5"/>
    <w:rsid w:val="00B40441"/>
    <w:rsid w:val="00B41409"/>
    <w:rsid w:val="00B46239"/>
    <w:rsid w:val="00B46988"/>
    <w:rsid w:val="00B46D04"/>
    <w:rsid w:val="00B47CBF"/>
    <w:rsid w:val="00B57D3E"/>
    <w:rsid w:val="00B6422E"/>
    <w:rsid w:val="00B72632"/>
    <w:rsid w:val="00B759E9"/>
    <w:rsid w:val="00B75B29"/>
    <w:rsid w:val="00B77894"/>
    <w:rsid w:val="00B8112B"/>
    <w:rsid w:val="00B85E41"/>
    <w:rsid w:val="00B924DB"/>
    <w:rsid w:val="00B95DE6"/>
    <w:rsid w:val="00BA1ACC"/>
    <w:rsid w:val="00BA4228"/>
    <w:rsid w:val="00BB135A"/>
    <w:rsid w:val="00BB165F"/>
    <w:rsid w:val="00BB7DB0"/>
    <w:rsid w:val="00BC0AED"/>
    <w:rsid w:val="00BD2518"/>
    <w:rsid w:val="00BD52A9"/>
    <w:rsid w:val="00BF06E7"/>
    <w:rsid w:val="00BF17EE"/>
    <w:rsid w:val="00C00BB9"/>
    <w:rsid w:val="00C01470"/>
    <w:rsid w:val="00C12A16"/>
    <w:rsid w:val="00C17F30"/>
    <w:rsid w:val="00C26F68"/>
    <w:rsid w:val="00C3003B"/>
    <w:rsid w:val="00C316E9"/>
    <w:rsid w:val="00C35D64"/>
    <w:rsid w:val="00C375CE"/>
    <w:rsid w:val="00C41F2B"/>
    <w:rsid w:val="00C42244"/>
    <w:rsid w:val="00C45A2A"/>
    <w:rsid w:val="00C46231"/>
    <w:rsid w:val="00C46D55"/>
    <w:rsid w:val="00C51A2E"/>
    <w:rsid w:val="00C54A64"/>
    <w:rsid w:val="00C55092"/>
    <w:rsid w:val="00C63F47"/>
    <w:rsid w:val="00C6479B"/>
    <w:rsid w:val="00C7626B"/>
    <w:rsid w:val="00C7751C"/>
    <w:rsid w:val="00C80E8A"/>
    <w:rsid w:val="00C812E1"/>
    <w:rsid w:val="00C816EB"/>
    <w:rsid w:val="00C852CE"/>
    <w:rsid w:val="00C90049"/>
    <w:rsid w:val="00C92C66"/>
    <w:rsid w:val="00C93B3E"/>
    <w:rsid w:val="00C9420B"/>
    <w:rsid w:val="00CA2DC4"/>
    <w:rsid w:val="00CA4BE4"/>
    <w:rsid w:val="00CA4CF9"/>
    <w:rsid w:val="00CA7373"/>
    <w:rsid w:val="00CB10C8"/>
    <w:rsid w:val="00CB568A"/>
    <w:rsid w:val="00CB61A0"/>
    <w:rsid w:val="00CB75FB"/>
    <w:rsid w:val="00CC0CF4"/>
    <w:rsid w:val="00CC4EDF"/>
    <w:rsid w:val="00CC58EE"/>
    <w:rsid w:val="00CD038A"/>
    <w:rsid w:val="00CD12C2"/>
    <w:rsid w:val="00CE0CB1"/>
    <w:rsid w:val="00CE1D9B"/>
    <w:rsid w:val="00CE5089"/>
    <w:rsid w:val="00CE7B14"/>
    <w:rsid w:val="00CF17D9"/>
    <w:rsid w:val="00D0021D"/>
    <w:rsid w:val="00D01272"/>
    <w:rsid w:val="00D108F0"/>
    <w:rsid w:val="00D109D3"/>
    <w:rsid w:val="00D2060F"/>
    <w:rsid w:val="00D23BDF"/>
    <w:rsid w:val="00D24F39"/>
    <w:rsid w:val="00D25DE0"/>
    <w:rsid w:val="00D35A1D"/>
    <w:rsid w:val="00D44470"/>
    <w:rsid w:val="00D50445"/>
    <w:rsid w:val="00D51A34"/>
    <w:rsid w:val="00D525A4"/>
    <w:rsid w:val="00D533C4"/>
    <w:rsid w:val="00D54CFF"/>
    <w:rsid w:val="00D60A5D"/>
    <w:rsid w:val="00D70725"/>
    <w:rsid w:val="00D7109A"/>
    <w:rsid w:val="00D771FA"/>
    <w:rsid w:val="00D86BAA"/>
    <w:rsid w:val="00D90620"/>
    <w:rsid w:val="00D91A5F"/>
    <w:rsid w:val="00D9408E"/>
    <w:rsid w:val="00D95761"/>
    <w:rsid w:val="00D95B41"/>
    <w:rsid w:val="00DA407C"/>
    <w:rsid w:val="00DA4B20"/>
    <w:rsid w:val="00DA670D"/>
    <w:rsid w:val="00DB0934"/>
    <w:rsid w:val="00DB1E7C"/>
    <w:rsid w:val="00DB28D1"/>
    <w:rsid w:val="00DB35A2"/>
    <w:rsid w:val="00DB66DC"/>
    <w:rsid w:val="00DC172C"/>
    <w:rsid w:val="00DC1946"/>
    <w:rsid w:val="00DC2E30"/>
    <w:rsid w:val="00DC3595"/>
    <w:rsid w:val="00DC5184"/>
    <w:rsid w:val="00DD2955"/>
    <w:rsid w:val="00DD45B9"/>
    <w:rsid w:val="00DD73FC"/>
    <w:rsid w:val="00DD7E5F"/>
    <w:rsid w:val="00DE5D9E"/>
    <w:rsid w:val="00DF29B7"/>
    <w:rsid w:val="00DF2FA5"/>
    <w:rsid w:val="00DF71B7"/>
    <w:rsid w:val="00DF7546"/>
    <w:rsid w:val="00E065A8"/>
    <w:rsid w:val="00E14B6F"/>
    <w:rsid w:val="00E27F2E"/>
    <w:rsid w:val="00E344E7"/>
    <w:rsid w:val="00E37C9F"/>
    <w:rsid w:val="00E41F6F"/>
    <w:rsid w:val="00E44213"/>
    <w:rsid w:val="00E560E3"/>
    <w:rsid w:val="00E56712"/>
    <w:rsid w:val="00E56EFA"/>
    <w:rsid w:val="00E620DB"/>
    <w:rsid w:val="00E630B2"/>
    <w:rsid w:val="00E63969"/>
    <w:rsid w:val="00E63AD3"/>
    <w:rsid w:val="00E67A52"/>
    <w:rsid w:val="00E712FE"/>
    <w:rsid w:val="00E74318"/>
    <w:rsid w:val="00E7461B"/>
    <w:rsid w:val="00E852DF"/>
    <w:rsid w:val="00E856CE"/>
    <w:rsid w:val="00E975A2"/>
    <w:rsid w:val="00EA43A4"/>
    <w:rsid w:val="00EA6B40"/>
    <w:rsid w:val="00EB4AF9"/>
    <w:rsid w:val="00EB75DC"/>
    <w:rsid w:val="00EB7D18"/>
    <w:rsid w:val="00EC01FA"/>
    <w:rsid w:val="00EC2DDE"/>
    <w:rsid w:val="00EC4D6F"/>
    <w:rsid w:val="00ED4346"/>
    <w:rsid w:val="00ED6101"/>
    <w:rsid w:val="00EE2D38"/>
    <w:rsid w:val="00EE4E19"/>
    <w:rsid w:val="00EE571C"/>
    <w:rsid w:val="00EF0AE6"/>
    <w:rsid w:val="00EF1282"/>
    <w:rsid w:val="00EF69DC"/>
    <w:rsid w:val="00F0303C"/>
    <w:rsid w:val="00F10523"/>
    <w:rsid w:val="00F126FC"/>
    <w:rsid w:val="00F16445"/>
    <w:rsid w:val="00F202EA"/>
    <w:rsid w:val="00F306FE"/>
    <w:rsid w:val="00F315D8"/>
    <w:rsid w:val="00F40704"/>
    <w:rsid w:val="00F43779"/>
    <w:rsid w:val="00F464AA"/>
    <w:rsid w:val="00F46FEB"/>
    <w:rsid w:val="00F52223"/>
    <w:rsid w:val="00F532DC"/>
    <w:rsid w:val="00F54C91"/>
    <w:rsid w:val="00F55189"/>
    <w:rsid w:val="00F56571"/>
    <w:rsid w:val="00F62B01"/>
    <w:rsid w:val="00F63657"/>
    <w:rsid w:val="00F64515"/>
    <w:rsid w:val="00F67BA3"/>
    <w:rsid w:val="00F735BB"/>
    <w:rsid w:val="00F74AF3"/>
    <w:rsid w:val="00F76E34"/>
    <w:rsid w:val="00F80C6D"/>
    <w:rsid w:val="00F873B1"/>
    <w:rsid w:val="00F9006B"/>
    <w:rsid w:val="00F91AE1"/>
    <w:rsid w:val="00F92589"/>
    <w:rsid w:val="00F952DD"/>
    <w:rsid w:val="00FA1E29"/>
    <w:rsid w:val="00FB032F"/>
    <w:rsid w:val="00FB32CF"/>
    <w:rsid w:val="00FB3452"/>
    <w:rsid w:val="00FB7C4E"/>
    <w:rsid w:val="00FC1C01"/>
    <w:rsid w:val="00FC3279"/>
    <w:rsid w:val="00FC4A66"/>
    <w:rsid w:val="00FD4E43"/>
    <w:rsid w:val="00FD72FB"/>
    <w:rsid w:val="00FD7BC8"/>
    <w:rsid w:val="00FE39C6"/>
    <w:rsid w:val="00FE48DD"/>
    <w:rsid w:val="00FE57DE"/>
    <w:rsid w:val="00FE7905"/>
    <w:rsid w:val="00FF0768"/>
    <w:rsid w:val="00FF15B0"/>
    <w:rsid w:val="00FF33C7"/>
    <w:rsid w:val="00FF3F40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BAA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6BAA"/>
    <w:pPr>
      <w:keepNext/>
      <w:spacing w:line="360" w:lineRule="auto"/>
      <w:ind w:firstLine="720"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0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30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BAA"/>
    <w:rPr>
      <w:rFonts w:eastAsia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86BAA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99"/>
    <w:locked/>
    <w:rsid w:val="00D86BAA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86BA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86BAA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86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BAA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86B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BAA"/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86BAA"/>
    <w:pPr>
      <w:spacing w:before="120"/>
      <w:jc w:val="center"/>
    </w:pPr>
    <w:rPr>
      <w:rFonts w:ascii="Verdana" w:hAnsi="Verdana" w:cs="Verdana"/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6B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86BAA"/>
    <w:rPr>
      <w:rFonts w:eastAsia="Times New Roman" w:cs="Times New Roman"/>
      <w:sz w:val="24"/>
      <w:szCs w:val="24"/>
    </w:rPr>
  </w:style>
  <w:style w:type="character" w:customStyle="1" w:styleId="messagebody">
    <w:name w:val="messagebody"/>
    <w:basedOn w:val="DefaultParagraphFont"/>
    <w:uiPriority w:val="99"/>
    <w:rsid w:val="00D86BAA"/>
    <w:rPr>
      <w:rFonts w:cs="Times New Roman"/>
    </w:rPr>
  </w:style>
  <w:style w:type="paragraph" w:styleId="ListParagraph">
    <w:name w:val="List Paragraph"/>
    <w:basedOn w:val="Normal"/>
    <w:uiPriority w:val="34"/>
    <w:qFormat/>
    <w:rsid w:val="00DC17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644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301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01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0142"/>
    <w:rPr>
      <w:rFonts w:cs="Times New Roman"/>
      <w:b/>
      <w:bCs/>
    </w:rPr>
  </w:style>
  <w:style w:type="character" w:customStyle="1" w:styleId="comment-count">
    <w:name w:val="comment-count"/>
    <w:basedOn w:val="DefaultParagraphFont"/>
    <w:rsid w:val="00930142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301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930142"/>
    <w:rPr>
      <w:rFonts w:ascii="Arial" w:hAnsi="Arial" w:cs="Arial"/>
      <w:vanish/>
      <w:sz w:val="16"/>
      <w:szCs w:val="16"/>
    </w:rPr>
  </w:style>
  <w:style w:type="character" w:customStyle="1" w:styleId="sr-only1">
    <w:name w:val="sr-only1"/>
    <w:basedOn w:val="DefaultParagraphFont"/>
    <w:rsid w:val="00930142"/>
    <w:rPr>
      <w:rFonts w:cs="Times New Roman"/>
      <w:bdr w:val="none" w:sz="0" w:space="0" w:color="auto" w:frame="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301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93014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93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014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558A1"/>
    <w:rPr>
      <w:rFonts w:cs="Times New Roman"/>
      <w:i/>
      <w:iCs/>
    </w:rPr>
  </w:style>
  <w:style w:type="character" w:customStyle="1" w:styleId="st1">
    <w:name w:val="st1"/>
    <w:basedOn w:val="DefaultParagraphFont"/>
    <w:rsid w:val="00556B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962">
                  <w:marLeft w:val="0"/>
                  <w:marRight w:val="0"/>
                  <w:marTop w:val="0"/>
                  <w:marBottom w:val="0"/>
                  <w:divBdr>
                    <w:top w:val="single" w:sz="6" w:space="11" w:color="E9E9E9"/>
                    <w:left w:val="single" w:sz="6" w:space="15" w:color="E9E9E9"/>
                    <w:bottom w:val="single" w:sz="6" w:space="11" w:color="E9E9E9"/>
                    <w:right w:val="single" w:sz="6" w:space="15" w:color="E9E9E9"/>
                  </w:divBdr>
                  <w:divsChild>
                    <w:div w:id="1834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2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2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2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2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22502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5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2494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30" w:color="1E1E1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5014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22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2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4934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2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4941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2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4972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4933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2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4977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2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4991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22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4958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22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5004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2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4938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4936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22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2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2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2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943">
                  <w:marLeft w:val="0"/>
                  <w:marRight w:val="0"/>
                  <w:marTop w:val="0"/>
                  <w:marBottom w:val="0"/>
                  <w:divBdr>
                    <w:top w:val="single" w:sz="6" w:space="11" w:color="E9E9E9"/>
                    <w:left w:val="single" w:sz="6" w:space="15" w:color="E9E9E9"/>
                    <w:bottom w:val="single" w:sz="6" w:space="11" w:color="E9E9E9"/>
                    <w:right w:val="single" w:sz="6" w:space="15" w:color="E9E9E9"/>
                  </w:divBdr>
                  <w:divsChild>
                    <w:div w:id="18342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504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504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PNP</cp:lastModifiedBy>
  <cp:revision>16</cp:revision>
  <cp:lastPrinted>2018-10-30T23:07:00Z</cp:lastPrinted>
  <dcterms:created xsi:type="dcterms:W3CDTF">2022-02-21T02:16:00Z</dcterms:created>
  <dcterms:modified xsi:type="dcterms:W3CDTF">2022-02-21T04:43:00Z</dcterms:modified>
</cp:coreProperties>
</file>